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様式第</w:t>
      </w:r>
      <w:r>
        <w:rPr>
          <w:rFonts w:hint="eastAsia" w:ascii="ＭＳ 明朝" w:hAnsi="ＭＳ 明朝"/>
          <w:sz w:val="22"/>
        </w:rPr>
        <w:t>６</w:t>
      </w:r>
      <w:r>
        <w:rPr>
          <w:rFonts w:hint="default" w:ascii="ＭＳ 明朝" w:hAnsi="ＭＳ 明朝"/>
          <w:sz w:val="22"/>
        </w:rPr>
        <w:t>号</w:t>
      </w:r>
      <w:r>
        <w:rPr>
          <w:rFonts w:hint="eastAsia" w:ascii="ＭＳ 明朝" w:hAnsi="ＭＳ 明朝"/>
          <w:sz w:val="22"/>
        </w:rPr>
        <w:t>（</w:t>
      </w:r>
      <w:r>
        <w:rPr>
          <w:rFonts w:hint="default" w:ascii="ＭＳ 明朝" w:hAnsi="ＭＳ 明朝"/>
          <w:sz w:val="22"/>
        </w:rPr>
        <w:t>第</w:t>
      </w:r>
      <w:r>
        <w:rPr>
          <w:rFonts w:hint="eastAsia" w:ascii="ＭＳ 明朝" w:hAnsi="ＭＳ 明朝"/>
          <w:sz w:val="22"/>
        </w:rPr>
        <w:t>６</w:t>
      </w:r>
      <w:r>
        <w:rPr>
          <w:rFonts w:hint="default" w:ascii="ＭＳ 明朝" w:hAnsi="ＭＳ 明朝"/>
          <w:sz w:val="22"/>
        </w:rPr>
        <w:t>条関係</w:t>
      </w:r>
      <w:r>
        <w:rPr>
          <w:rFonts w:hint="eastAsia" w:ascii="ＭＳ 明朝" w:hAnsi="ＭＳ 明朝"/>
          <w:sz w:val="22"/>
        </w:rPr>
        <w:t>）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維持管理計画書</w:t>
      </w:r>
    </w:p>
    <w:tbl>
      <w:tblPr>
        <w:tblStyle w:val="39"/>
        <w:tblW w:w="4901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421"/>
        <w:gridCol w:w="1925"/>
        <w:gridCol w:w="15"/>
        <w:gridCol w:w="5965"/>
      </w:tblGrid>
      <w:tr>
        <w:trPr>
          <w:trHeight w:val="175" w:hRule="atLeast"/>
        </w:trPr>
        <w:tc>
          <w:tcPr>
            <w:tcW w:w="1418" w:type="pct"/>
            <w:gridSpan w:val="3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</w:t>
            </w:r>
            <w:r>
              <w:rPr>
                <w:rFonts w:hint="default" w:ascii="ＭＳ 明朝" w:hAnsi="ＭＳ 明朝"/>
                <w:sz w:val="22"/>
              </w:rPr>
              <w:t>設備</w:t>
            </w:r>
            <w:r>
              <w:rPr>
                <w:rFonts w:hint="eastAsia" w:ascii="ＭＳ 明朝" w:hAnsi="ＭＳ 明朝"/>
                <w:sz w:val="22"/>
              </w:rPr>
              <w:t>の</w:t>
            </w:r>
            <w:r>
              <w:rPr>
                <w:rFonts w:hint="default" w:ascii="ＭＳ 明朝" w:hAnsi="ＭＳ 明朝"/>
                <w:sz w:val="22"/>
              </w:rPr>
              <w:t>名称</w:t>
            </w:r>
          </w:p>
        </w:tc>
        <w:tc>
          <w:tcPr>
            <w:tcW w:w="3582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264" w:hRule="atLeast"/>
        </w:trPr>
        <w:tc>
          <w:tcPr>
            <w:tcW w:w="1418" w:type="pct"/>
            <w:gridSpan w:val="3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事業区域の所在地</w:t>
            </w:r>
          </w:p>
        </w:tc>
        <w:tc>
          <w:tcPr>
            <w:tcW w:w="3582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置戸町</w:t>
            </w:r>
          </w:p>
        </w:tc>
      </w:tr>
      <w:tr>
        <w:trPr>
          <w:trHeight w:val="269" w:hRule="atLeast"/>
        </w:trPr>
        <w:tc>
          <w:tcPr>
            <w:tcW w:w="1418" w:type="pct"/>
            <w:gridSpan w:val="3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予定工期</w:t>
            </w:r>
          </w:p>
        </w:tc>
        <w:tc>
          <w:tcPr>
            <w:tcW w:w="3582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792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日～　　　　年　　月　　日</w:t>
            </w:r>
          </w:p>
        </w:tc>
      </w:tr>
      <w:tr>
        <w:trPr>
          <w:trHeight w:val="244" w:hRule="atLeast"/>
        </w:trPr>
        <w:tc>
          <w:tcPr>
            <w:tcW w:w="1418" w:type="pct"/>
            <w:gridSpan w:val="3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予定発電期間</w:t>
            </w:r>
          </w:p>
        </w:tc>
        <w:tc>
          <w:tcPr>
            <w:tcW w:w="3582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792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日～　　　　年　　月　　日</w:t>
            </w:r>
          </w:p>
        </w:tc>
      </w:tr>
      <w:tr>
        <w:trPr>
          <w:trHeight w:val="234" w:hRule="atLeast"/>
        </w:trPr>
        <w:tc>
          <w:tcPr>
            <w:tcW w:w="253" w:type="pct"/>
            <w:vMerge w:val="restar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発電設備概要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発電種別</w:t>
            </w:r>
          </w:p>
        </w:tc>
        <w:tc>
          <w:tcPr>
            <w:tcW w:w="3591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792" w:firstLineChars="40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265" w:hRule="atLeast"/>
        </w:trPr>
        <w:tc>
          <w:tcPr>
            <w:tcW w:w="253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設置規模</w:t>
            </w:r>
          </w:p>
        </w:tc>
        <w:tc>
          <w:tcPr>
            <w:tcW w:w="3591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2574" w:firstLineChars="13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枚・本</w:t>
            </w:r>
          </w:p>
        </w:tc>
      </w:tr>
      <w:tr>
        <w:trPr>
          <w:trHeight w:val="144" w:hRule="atLeast"/>
        </w:trPr>
        <w:tc>
          <w:tcPr>
            <w:tcW w:w="253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2"/>
              </w:rPr>
              <w:t>想定発電出力</w:t>
            </w:r>
          </w:p>
        </w:tc>
        <w:tc>
          <w:tcPr>
            <w:tcW w:w="3591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2574" w:firstLineChars="13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KW</w:t>
            </w:r>
          </w:p>
        </w:tc>
      </w:tr>
      <w:tr>
        <w:trPr>
          <w:trHeight w:val="144" w:hRule="atLeast"/>
        </w:trPr>
        <w:tc>
          <w:tcPr>
            <w:tcW w:w="253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事業区域面積</w:t>
            </w:r>
          </w:p>
        </w:tc>
        <w:tc>
          <w:tcPr>
            <w:tcW w:w="3591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2574" w:firstLineChars="13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㎡</w:t>
            </w:r>
          </w:p>
        </w:tc>
      </w:tr>
      <w:tr>
        <w:trPr>
          <w:trHeight w:val="261" w:hRule="atLeast"/>
        </w:trPr>
        <w:tc>
          <w:tcPr>
            <w:tcW w:w="253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想定年間発電量</w:t>
            </w:r>
          </w:p>
        </w:tc>
        <w:tc>
          <w:tcPr>
            <w:tcW w:w="3591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2574" w:firstLineChars="13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KW</w:t>
            </w:r>
            <w:r>
              <w:rPr>
                <w:rFonts w:hint="eastAsia" w:ascii="ＭＳ 明朝" w:hAnsi="ＭＳ 明朝"/>
                <w:sz w:val="22"/>
              </w:rPr>
              <w:t>ｈ</w:t>
            </w:r>
          </w:p>
        </w:tc>
      </w:tr>
      <w:tr>
        <w:trPr>
          <w:trHeight w:val="208" w:hRule="atLeast"/>
        </w:trPr>
        <w:tc>
          <w:tcPr>
            <w:tcW w:w="253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最高高さ</w:t>
            </w:r>
          </w:p>
        </w:tc>
        <w:tc>
          <w:tcPr>
            <w:tcW w:w="3591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2574" w:firstLineChars="13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ｍ</w:t>
            </w:r>
          </w:p>
        </w:tc>
      </w:tr>
      <w:tr>
        <w:trPr>
          <w:trHeight w:val="353" w:hRule="atLeast"/>
        </w:trPr>
        <w:tc>
          <w:tcPr>
            <w:tcW w:w="253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発生騒音</w:t>
            </w:r>
          </w:p>
        </w:tc>
        <w:tc>
          <w:tcPr>
            <w:tcW w:w="3591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792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　　㏈（公称値）</w:t>
            </w:r>
          </w:p>
        </w:tc>
      </w:tr>
      <w:tr>
        <w:trPr>
          <w:trHeight w:val="264" w:hRule="atLeast"/>
        </w:trPr>
        <w:tc>
          <w:tcPr>
            <w:tcW w:w="253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65" w:type="pct"/>
            <w:gridSpan w:val="2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付属設備</w:t>
            </w:r>
          </w:p>
        </w:tc>
        <w:tc>
          <w:tcPr>
            <w:tcW w:w="3582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1418" w:type="pct"/>
            <w:gridSpan w:val="3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</w:t>
            </w:r>
            <w:r>
              <w:rPr>
                <w:rFonts w:hint="default" w:ascii="ＭＳ 明朝" w:hAnsi="ＭＳ 明朝"/>
                <w:sz w:val="22"/>
              </w:rPr>
              <w:t>事業</w:t>
            </w:r>
            <w:r>
              <w:rPr>
                <w:rFonts w:hint="eastAsia" w:ascii="ＭＳ 明朝" w:hAnsi="ＭＳ 明朝"/>
                <w:sz w:val="22"/>
              </w:rPr>
              <w:t>者住所・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氏名・連絡先電話番号</w:t>
            </w:r>
          </w:p>
        </w:tc>
        <w:tc>
          <w:tcPr>
            <w:tcW w:w="3582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792" w:firstLineChars="40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1418" w:type="pct"/>
            <w:gridSpan w:val="3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土地所有者住所・氏名</w:t>
            </w:r>
          </w:p>
        </w:tc>
        <w:tc>
          <w:tcPr>
            <w:tcW w:w="3582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792" w:firstLineChars="40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339" w:hRule="atLeast"/>
        </w:trPr>
        <w:tc>
          <w:tcPr>
            <w:tcW w:w="1418" w:type="pct"/>
            <w:gridSpan w:val="3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予定管理</w:t>
            </w:r>
            <w:r>
              <w:rPr>
                <w:rFonts w:hint="default" w:ascii="ＭＳ 明朝" w:hAnsi="ＭＳ 明朝"/>
                <w:sz w:val="22"/>
              </w:rPr>
              <w:t>事業</w:t>
            </w:r>
            <w:r>
              <w:rPr>
                <w:rFonts w:hint="eastAsia" w:ascii="ＭＳ 明朝" w:hAnsi="ＭＳ 明朝"/>
                <w:sz w:val="22"/>
              </w:rPr>
              <w:t>者住所・氏名・連絡先電話番号</w:t>
            </w:r>
          </w:p>
        </w:tc>
        <w:tc>
          <w:tcPr>
            <w:tcW w:w="3582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</w:t>
            </w:r>
          </w:p>
        </w:tc>
      </w:tr>
      <w:tr>
        <w:trPr>
          <w:trHeight w:val="565" w:hRule="atLeast"/>
        </w:trPr>
        <w:tc>
          <w:tcPr>
            <w:tcW w:w="1418" w:type="pct"/>
            <w:gridSpan w:val="3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予定点検</w:t>
            </w:r>
            <w:r>
              <w:rPr>
                <w:rFonts w:hint="default" w:ascii="ＭＳ 明朝" w:hAnsi="ＭＳ 明朝"/>
                <w:sz w:val="22"/>
              </w:rPr>
              <w:t>事業</w:t>
            </w:r>
            <w:r>
              <w:rPr>
                <w:rFonts w:hint="eastAsia" w:ascii="ＭＳ 明朝" w:hAnsi="ＭＳ 明朝"/>
                <w:sz w:val="22"/>
              </w:rPr>
              <w:t>者住所・氏名・連絡先電話番号</w:t>
            </w:r>
          </w:p>
        </w:tc>
        <w:tc>
          <w:tcPr>
            <w:tcW w:w="3582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1418" w:type="pct"/>
            <w:gridSpan w:val="3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緊急時連絡先事業者住所・氏名・連絡先電話番号</w:t>
            </w:r>
          </w:p>
        </w:tc>
        <w:tc>
          <w:tcPr>
            <w:tcW w:w="3582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22" w:hRule="atLeast"/>
        </w:trPr>
        <w:tc>
          <w:tcPr>
            <w:tcW w:w="1418" w:type="pct"/>
            <w:gridSpan w:val="3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落雷、洪水、防風、豪雪、地震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1"/>
              </w:rPr>
              <w:t>等の対処</w:t>
            </w:r>
          </w:p>
        </w:tc>
        <w:tc>
          <w:tcPr>
            <w:tcW w:w="3582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253" w:type="pct"/>
            <w:vMerge w:val="restar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維持・点検概要</w:t>
            </w:r>
          </w:p>
        </w:tc>
        <w:tc>
          <w:tcPr>
            <w:tcW w:w="1165" w:type="pct"/>
            <w:gridSpan w:val="2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発電設備</w:t>
            </w:r>
          </w:p>
        </w:tc>
        <w:tc>
          <w:tcPr>
            <w:tcW w:w="3582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253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65" w:type="pct"/>
            <w:gridSpan w:val="2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付属品</w:t>
            </w:r>
          </w:p>
        </w:tc>
        <w:tc>
          <w:tcPr>
            <w:tcW w:w="3582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253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65" w:type="pct"/>
            <w:gridSpan w:val="2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草刈り等</w:t>
            </w:r>
          </w:p>
        </w:tc>
        <w:tc>
          <w:tcPr>
            <w:tcW w:w="3582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253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65" w:type="pct"/>
            <w:gridSpan w:val="2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冬季除排雪等</w:t>
            </w:r>
          </w:p>
        </w:tc>
        <w:tc>
          <w:tcPr>
            <w:tcW w:w="3582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253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65" w:type="pct"/>
            <w:gridSpan w:val="2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その他</w:t>
            </w:r>
          </w:p>
        </w:tc>
        <w:tc>
          <w:tcPr>
            <w:tcW w:w="3582" w:type="pct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23" w:hRule="atLeast"/>
        </w:trPr>
        <w:tc>
          <w:tcPr>
            <w:tcW w:w="253" w:type="pct"/>
            <w:vMerge w:val="restar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発電終了後の対応</w:t>
            </w:r>
          </w:p>
        </w:tc>
        <w:tc>
          <w:tcPr>
            <w:tcW w:w="1165" w:type="pct"/>
            <w:gridSpan w:val="2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設備撤去完了予定</w:t>
            </w:r>
          </w:p>
        </w:tc>
        <w:tc>
          <w:tcPr>
            <w:tcW w:w="3582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792" w:firstLineChars="40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</w:p>
        </w:tc>
      </w:tr>
      <w:tr>
        <w:trPr>
          <w:trHeight w:val="451" w:hRule="atLeast"/>
        </w:trPr>
        <w:tc>
          <w:tcPr>
            <w:tcW w:w="253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65" w:type="pct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解体等積立金の有無及び方法</w:t>
            </w:r>
          </w:p>
        </w:tc>
        <w:tc>
          <w:tcPr>
            <w:tcW w:w="3582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253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65" w:type="pct"/>
            <w:gridSpan w:val="2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原状回復の方法</w:t>
            </w:r>
          </w:p>
        </w:tc>
        <w:tc>
          <w:tcPr>
            <w:tcW w:w="3582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253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65" w:type="pct"/>
            <w:gridSpan w:val="2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廃棄物処理の方法</w:t>
            </w:r>
          </w:p>
        </w:tc>
        <w:tc>
          <w:tcPr>
            <w:tcW w:w="3582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418" w:type="pct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その他参考事項</w:t>
            </w:r>
          </w:p>
        </w:tc>
        <w:tc>
          <w:tcPr>
            <w:tcW w:w="3582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ind w:firstLine="218" w:firstLineChars="100"/>
        <w:rPr>
          <w:rFonts w:hint="default"/>
        </w:rPr>
      </w:pPr>
    </w:p>
    <w:sectPr>
      <w:pgSz w:w="11906" w:h="16838"/>
      <w:pgMar w:top="1701" w:right="1701" w:bottom="1701" w:left="1701" w:header="0" w:footer="720" w:gutter="0"/>
      <w:pgNumType w:start="1"/>
      <w:cols w:space="720"/>
      <w:formProt w:val="0"/>
      <w:textDirection w:val="lrTb"/>
      <w:docGrid w:type="linesAndChars" w:linePitch="335" w:charSpace="-4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VL ゴシック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7"/>
  <w:drawingGridVerticalSpacing w:val="167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qFormat/>
  </w:style>
  <w:style w:type="character" w:styleId="16" w:customStyle="1">
    <w:name w:val="フッター (文字)"/>
    <w:basedOn w:val="10"/>
    <w:next w:val="16"/>
    <w:link w:val="0"/>
    <w:uiPriority w:val="0"/>
    <w:qFormat/>
  </w:style>
  <w:style w:type="character" w:styleId="17" w:customStyle="1">
    <w:name w:val="記 (文字)"/>
    <w:basedOn w:val="10"/>
    <w:next w:val="17"/>
    <w:link w:val="0"/>
    <w:uiPriority w:val="0"/>
    <w:qFormat/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0"/>
    <w:uiPriority w:val="0"/>
    <w:qFormat/>
    <w:rPr>
      <w:rFonts w:ascii="ＭＳ 明朝" w:hAnsi="ＭＳ 明朝" w:eastAsia="ＭＳ 明朝"/>
      <w:sz w:val="22"/>
    </w:rPr>
  </w:style>
  <w:style w:type="character" w:styleId="19" w:customStyle="1">
    <w:name w:val="吹き出し (文字)"/>
    <w:basedOn w:val="10"/>
    <w:next w:val="19"/>
    <w:link w:val="0"/>
    <w:uiPriority w:val="0"/>
    <w:qFormat/>
    <w:rPr>
      <w:rFonts w:asciiTheme="majorHAnsi" w:hAnsiTheme="majorHAnsi" w:eastAsiaTheme="majorEastAsia"/>
      <w:sz w:val="18"/>
    </w:rPr>
  </w:style>
  <w:style w:type="paragraph" w:styleId="20" w:customStyle="1">
    <w:name w:val="見出し"/>
    <w:basedOn w:val="0"/>
    <w:next w:val="21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VL ゴシック"/>
      <w:sz w:val="28"/>
    </w:rPr>
  </w:style>
  <w:style w:type="paragraph" w:styleId="21">
    <w:name w:val="Body Text"/>
    <w:basedOn w:val="0"/>
    <w:next w:val="21"/>
    <w:link w:val="0"/>
    <w:uiPriority w:val="0"/>
    <w:pPr>
      <w:spacing w:after="140" w:afterLines="0" w:afterAutospacing="0" w:line="288" w:lineRule="auto"/>
    </w:pPr>
  </w:style>
  <w:style w:type="paragraph" w:styleId="22">
    <w:name w:val="List"/>
    <w:basedOn w:val="21"/>
    <w:next w:val="22"/>
    <w:link w:val="0"/>
    <w:uiPriority w:val="0"/>
  </w:style>
  <w:style w:type="paragraph" w:styleId="23">
    <w:name w:val="caption"/>
    <w:basedOn w:val="0"/>
    <w:next w:val="23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24" w:customStyle="1">
    <w:name w:val="索引"/>
    <w:basedOn w:val="0"/>
    <w:next w:val="24"/>
    <w:link w:val="0"/>
    <w:uiPriority w:val="0"/>
    <w:qFormat/>
    <w:pPr>
      <w:suppressLineNumbers w:val="1"/>
    </w:pPr>
  </w:style>
  <w:style w:type="paragraph" w:styleId="25">
    <w:name w:val="header"/>
    <w:basedOn w:val="0"/>
    <w:next w:val="2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6">
    <w:name w:val="foot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Note Heading"/>
    <w:basedOn w:val="0"/>
    <w:next w:val="27"/>
    <w:link w:val="0"/>
    <w:uiPriority w:val="0"/>
    <w:qFormat/>
    <w:pPr>
      <w:jc w:val="center"/>
    </w:pPr>
    <w:rPr>
      <w:rFonts w:ascii="ＭＳ 明朝" w:hAnsi="ＭＳ 明朝"/>
      <w:sz w:val="22"/>
    </w:rPr>
  </w:style>
  <w:style w:type="paragraph" w:styleId="28">
    <w:name w:val="Closing"/>
    <w:basedOn w:val="0"/>
    <w:next w:val="28"/>
    <w:link w:val="0"/>
    <w:uiPriority w:val="0"/>
    <w:qFormat/>
    <w:pPr>
      <w:jc w:val="right"/>
    </w:pPr>
    <w:rPr>
      <w:rFonts w:ascii="ＭＳ 明朝" w:hAnsi="ＭＳ 明朝"/>
      <w:sz w:val="22"/>
    </w:rPr>
  </w:style>
  <w:style w:type="paragraph" w:styleId="29">
    <w:name w:val="Balloon Text"/>
    <w:basedOn w:val="0"/>
    <w:next w:val="29"/>
    <w:link w:val="0"/>
    <w:uiPriority w:val="0"/>
    <w:semiHidden/>
    <w:qFormat/>
    <w:rPr>
      <w:rFonts w:asciiTheme="majorHAnsi" w:hAnsiTheme="majorHAnsi" w:eastAsiaTheme="majorEastAsia"/>
      <w:sz w:val="18"/>
    </w:rPr>
  </w:style>
  <w:style w:type="paragraph" w:styleId="30">
    <w:name w:val="Normal (Web)"/>
    <w:basedOn w:val="0"/>
    <w:next w:val="3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コメント文字列 (文字)"/>
    <w:basedOn w:val="10"/>
    <w:next w:val="33"/>
    <w:link w:val="32"/>
    <w:uiPriority w:val="0"/>
    <w:rPr>
      <w:rFonts w:eastAsia="ＭＳ 明朝"/>
      <w:sz w:val="24"/>
    </w:rPr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コメント内容 (文字)"/>
    <w:basedOn w:val="33"/>
    <w:next w:val="35"/>
    <w:link w:val="34"/>
    <w:uiPriority w:val="0"/>
    <w:rPr>
      <w:rFonts w:eastAsia="ＭＳ 明朝"/>
      <w:b w:val="1"/>
      <w:sz w:val="24"/>
    </w:rPr>
  </w:style>
  <w:style w:type="paragraph" w:styleId="36">
    <w:name w:val="List Paragraph"/>
    <w:basedOn w:val="0"/>
    <w:next w:val="36"/>
    <w:link w:val="0"/>
    <w:uiPriority w:val="0"/>
    <w:qFormat/>
    <w:pPr>
      <w:ind w:left="840" w:leftChars="400"/>
    </w:p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314</Characters>
  <Application>JUST Note</Application>
  <Lines>128</Lines>
  <Paragraphs>45</Paragraphs>
  <CharactersWithSpaces>353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川島　勉</dc:creator>
  <cp:lastModifiedBy>大戸　基史</cp:lastModifiedBy>
  <cp:lastPrinted>2023-06-29T04:31:00Z</cp:lastPrinted>
  <dcterms:created xsi:type="dcterms:W3CDTF">2024-12-04T09:47:00Z</dcterms:created>
  <dcterms:modified xsi:type="dcterms:W3CDTF">2026-01-20T06:19:30Z</dcterms:modified>
  <cp:revision>3</cp:revision>
</cp:coreProperties>
</file>