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8C1" w:rsidRPr="00A96E7C" w:rsidRDefault="00B76FBA" w:rsidP="00841CC7">
      <w:pPr>
        <w:jc w:val="center"/>
        <w:rPr>
          <w:rFonts w:ascii="HG丸ｺﾞｼｯｸM-PRO" w:eastAsia="HG丸ｺﾞｼｯｸM-PRO" w:hAnsi="HG丸ｺﾞｼｯｸM-PRO"/>
          <w:sz w:val="26"/>
          <w:szCs w:val="26"/>
        </w:rPr>
      </w:pPr>
      <w:r w:rsidRPr="00A96E7C">
        <w:rPr>
          <w:rFonts w:ascii="HG丸ｺﾞｼｯｸM-PRO" w:eastAsia="HG丸ｺﾞｼｯｸM-PRO" w:hAnsi="HG丸ｺﾞｼｯｸM-PRO" w:hint="eastAsia"/>
          <w:sz w:val="26"/>
          <w:szCs w:val="26"/>
        </w:rPr>
        <w:t>新型コロナウイルス感染症の影響による国民健康保険税減免申請書</w:t>
      </w:r>
    </w:p>
    <w:p w:rsidR="002A32CA" w:rsidRPr="00841CC7" w:rsidRDefault="002A32CA">
      <w:pPr>
        <w:rPr>
          <w:rFonts w:ascii="HG丸ｺﾞｼｯｸM-PRO" w:eastAsia="HG丸ｺﾞｼｯｸM-PRO" w:hAnsi="HG丸ｺﾞｼｯｸM-PRO"/>
          <w:sz w:val="22"/>
        </w:rPr>
      </w:pPr>
    </w:p>
    <w:p w:rsidR="002A2D61" w:rsidRPr="00841CC7" w:rsidRDefault="002A32CA">
      <w:pPr>
        <w:rPr>
          <w:rFonts w:ascii="HG丸ｺﾞｼｯｸM-PRO" w:eastAsia="HG丸ｺﾞｼｯｸM-PRO" w:hAnsi="HG丸ｺﾞｼｯｸM-PRO"/>
          <w:sz w:val="22"/>
        </w:rPr>
      </w:pPr>
      <w:r w:rsidRPr="00841CC7">
        <w:rPr>
          <w:rFonts w:ascii="HG丸ｺﾞｼｯｸM-PRO" w:eastAsia="HG丸ｺﾞｼｯｸM-PRO" w:hAnsi="HG丸ｺﾞｼｯｸM-PRO" w:hint="eastAsia"/>
          <w:sz w:val="22"/>
        </w:rPr>
        <w:t>置戸町長　あて</w:t>
      </w:r>
    </w:p>
    <w:p w:rsidR="002A32CA" w:rsidRPr="00841CC7" w:rsidRDefault="002A32CA">
      <w:pPr>
        <w:rPr>
          <w:rFonts w:ascii="HG丸ｺﾞｼｯｸM-PRO" w:eastAsia="HG丸ｺﾞｼｯｸM-PRO" w:hAnsi="HG丸ｺﾞｼｯｸM-PRO"/>
          <w:sz w:val="22"/>
        </w:rPr>
      </w:pPr>
      <w:r w:rsidRPr="00841CC7">
        <w:rPr>
          <w:rFonts w:ascii="HG丸ｺﾞｼｯｸM-PRO" w:eastAsia="HG丸ｺﾞｼｯｸM-PRO" w:hAnsi="HG丸ｺﾞｼｯｸM-PRO" w:hint="eastAsia"/>
          <w:sz w:val="22"/>
        </w:rPr>
        <w:t xml:space="preserve">　　　　　　　　　　　　　　　　　　　　　　　　</w:t>
      </w:r>
    </w:p>
    <w:tbl>
      <w:tblPr>
        <w:tblStyle w:val="a3"/>
        <w:tblW w:w="7796" w:type="dxa"/>
        <w:tblInd w:w="1560" w:type="dxa"/>
        <w:tblLook w:val="04A0" w:firstRow="1" w:lastRow="0" w:firstColumn="1" w:lastColumn="0" w:noHBand="0" w:noVBand="1"/>
      </w:tblPr>
      <w:tblGrid>
        <w:gridCol w:w="1984"/>
        <w:gridCol w:w="1134"/>
        <w:gridCol w:w="1134"/>
        <w:gridCol w:w="3544"/>
      </w:tblGrid>
      <w:tr w:rsidR="002A32CA" w:rsidRPr="00841CC7" w:rsidTr="00551448">
        <w:trPr>
          <w:trHeight w:val="439"/>
        </w:trPr>
        <w:tc>
          <w:tcPr>
            <w:tcW w:w="3118" w:type="dxa"/>
            <w:gridSpan w:val="2"/>
            <w:tcBorders>
              <w:top w:val="nil"/>
              <w:left w:val="nil"/>
              <w:bottom w:val="single" w:sz="12" w:space="0" w:color="auto"/>
              <w:right w:val="single" w:sz="12" w:space="0" w:color="auto"/>
            </w:tcBorders>
          </w:tcPr>
          <w:p w:rsidR="002A32CA" w:rsidRPr="00841CC7" w:rsidRDefault="00841CC7" w:rsidP="00655BAE">
            <w:pPr>
              <w:ind w:firstLineChars="100" w:firstLine="220"/>
              <w:rPr>
                <w:rFonts w:ascii="HG丸ｺﾞｼｯｸM-PRO" w:eastAsia="HG丸ｺﾞｼｯｸM-PRO" w:hAnsi="HG丸ｺﾞｼｯｸM-PRO"/>
                <w:sz w:val="22"/>
              </w:rPr>
            </w:pPr>
            <w:r w:rsidRPr="00841CC7">
              <w:rPr>
                <w:rFonts w:ascii="HG丸ｺﾞｼｯｸM-PRO" w:eastAsia="HG丸ｺﾞｼｯｸM-PRO" w:hAnsi="HG丸ｺﾞｼｯｸM-PRO" w:hint="eastAsia"/>
                <w:sz w:val="22"/>
              </w:rPr>
              <w:t>世帯主が申請してください</w:t>
            </w:r>
          </w:p>
        </w:tc>
        <w:tc>
          <w:tcPr>
            <w:tcW w:w="1134" w:type="dxa"/>
            <w:tcBorders>
              <w:top w:val="single" w:sz="12" w:space="0" w:color="auto"/>
              <w:left w:val="single" w:sz="12" w:space="0" w:color="auto"/>
            </w:tcBorders>
            <w:vAlign w:val="center"/>
          </w:tcPr>
          <w:p w:rsidR="002A32CA" w:rsidRPr="00841CC7" w:rsidRDefault="00A96E7C" w:rsidP="0047072B">
            <w:pPr>
              <w:ind w:firstLineChars="100" w:firstLine="22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申請日</w:t>
            </w:r>
          </w:p>
        </w:tc>
        <w:tc>
          <w:tcPr>
            <w:tcW w:w="3544" w:type="dxa"/>
            <w:tcBorders>
              <w:top w:val="single" w:sz="12" w:space="0" w:color="auto"/>
              <w:left w:val="nil"/>
              <w:right w:val="single" w:sz="12" w:space="0" w:color="auto"/>
            </w:tcBorders>
            <w:vAlign w:val="center"/>
          </w:tcPr>
          <w:p w:rsidR="002A32CA" w:rsidRPr="00841CC7" w:rsidRDefault="002A32CA" w:rsidP="0047072B">
            <w:pPr>
              <w:ind w:firstLineChars="100" w:firstLine="220"/>
              <w:rPr>
                <w:rFonts w:ascii="HG丸ｺﾞｼｯｸM-PRO" w:eastAsia="HG丸ｺﾞｼｯｸM-PRO" w:hAnsi="HG丸ｺﾞｼｯｸM-PRO"/>
                <w:sz w:val="22"/>
              </w:rPr>
            </w:pPr>
            <w:r w:rsidRPr="00841CC7">
              <w:rPr>
                <w:rFonts w:ascii="HG丸ｺﾞｼｯｸM-PRO" w:eastAsia="HG丸ｺﾞｼｯｸM-PRO" w:hAnsi="HG丸ｺﾞｼｯｸM-PRO" w:hint="eastAsia"/>
                <w:sz w:val="22"/>
              </w:rPr>
              <w:t>令和　　年　　月　　日</w:t>
            </w:r>
          </w:p>
        </w:tc>
      </w:tr>
      <w:tr w:rsidR="002A32CA" w:rsidRPr="00841CC7" w:rsidTr="00551448">
        <w:trPr>
          <w:trHeight w:val="495"/>
        </w:trPr>
        <w:tc>
          <w:tcPr>
            <w:tcW w:w="1984" w:type="dxa"/>
            <w:tcBorders>
              <w:left w:val="single" w:sz="12" w:space="0" w:color="auto"/>
              <w:bottom w:val="single" w:sz="4" w:space="0" w:color="auto"/>
            </w:tcBorders>
          </w:tcPr>
          <w:p w:rsidR="002A32CA" w:rsidRPr="00841CC7" w:rsidRDefault="002A32CA" w:rsidP="00A96E7C">
            <w:pPr>
              <w:spacing w:line="360" w:lineRule="auto"/>
              <w:rPr>
                <w:rFonts w:ascii="HG丸ｺﾞｼｯｸM-PRO" w:eastAsia="HG丸ｺﾞｼｯｸM-PRO" w:hAnsi="HG丸ｺﾞｼｯｸM-PRO"/>
                <w:sz w:val="22"/>
              </w:rPr>
            </w:pPr>
            <w:r w:rsidRPr="00841CC7">
              <w:rPr>
                <w:rFonts w:ascii="HG丸ｺﾞｼｯｸM-PRO" w:eastAsia="HG丸ｺﾞｼｯｸM-PRO" w:hAnsi="HG丸ｺﾞｼｯｸM-PRO" w:hint="eastAsia"/>
                <w:sz w:val="22"/>
              </w:rPr>
              <w:t>住</w:t>
            </w:r>
            <w:r w:rsidR="00223688" w:rsidRPr="00841CC7">
              <w:rPr>
                <w:rFonts w:ascii="HG丸ｺﾞｼｯｸM-PRO" w:eastAsia="HG丸ｺﾞｼｯｸM-PRO" w:hAnsi="HG丸ｺﾞｼｯｸM-PRO" w:hint="eastAsia"/>
                <w:sz w:val="22"/>
              </w:rPr>
              <w:t xml:space="preserve">　　　　　</w:t>
            </w:r>
            <w:r w:rsidRPr="00841CC7">
              <w:rPr>
                <w:rFonts w:ascii="HG丸ｺﾞｼｯｸM-PRO" w:eastAsia="HG丸ｺﾞｼｯｸM-PRO" w:hAnsi="HG丸ｺﾞｼｯｸM-PRO" w:hint="eastAsia"/>
                <w:sz w:val="22"/>
              </w:rPr>
              <w:t>所</w:t>
            </w:r>
          </w:p>
        </w:tc>
        <w:tc>
          <w:tcPr>
            <w:tcW w:w="5812" w:type="dxa"/>
            <w:gridSpan w:val="3"/>
            <w:tcBorders>
              <w:right w:val="single" w:sz="12" w:space="0" w:color="auto"/>
            </w:tcBorders>
          </w:tcPr>
          <w:p w:rsidR="002A32CA" w:rsidRPr="00841CC7" w:rsidRDefault="002A32CA">
            <w:pPr>
              <w:rPr>
                <w:rFonts w:ascii="HG丸ｺﾞｼｯｸM-PRO" w:eastAsia="HG丸ｺﾞｼｯｸM-PRO" w:hAnsi="HG丸ｺﾞｼｯｸM-PRO"/>
                <w:sz w:val="22"/>
              </w:rPr>
            </w:pPr>
          </w:p>
        </w:tc>
      </w:tr>
      <w:tr w:rsidR="002A32CA" w:rsidRPr="00841CC7" w:rsidTr="00551448">
        <w:trPr>
          <w:trHeight w:val="535"/>
        </w:trPr>
        <w:tc>
          <w:tcPr>
            <w:tcW w:w="1984" w:type="dxa"/>
            <w:vMerge w:val="restart"/>
            <w:tcBorders>
              <w:left w:val="single" w:sz="12" w:space="0" w:color="auto"/>
              <w:bottom w:val="single" w:sz="12" w:space="0" w:color="auto"/>
            </w:tcBorders>
            <w:vAlign w:val="center"/>
          </w:tcPr>
          <w:p w:rsidR="002A32CA" w:rsidRPr="00841CC7" w:rsidRDefault="002A32CA">
            <w:pPr>
              <w:rPr>
                <w:rFonts w:ascii="HG丸ｺﾞｼｯｸM-PRO" w:eastAsia="HG丸ｺﾞｼｯｸM-PRO" w:hAnsi="HG丸ｺﾞｼｯｸM-PRO"/>
                <w:sz w:val="22"/>
              </w:rPr>
            </w:pPr>
            <w:r w:rsidRPr="00841CC7">
              <w:rPr>
                <w:rFonts w:ascii="HG丸ｺﾞｼｯｸM-PRO" w:eastAsia="HG丸ｺﾞｼｯｸM-PRO" w:hAnsi="HG丸ｺﾞｼｯｸM-PRO" w:hint="eastAsia"/>
                <w:sz w:val="22"/>
              </w:rPr>
              <w:t>申請者（世帯主）</w:t>
            </w:r>
          </w:p>
        </w:tc>
        <w:tc>
          <w:tcPr>
            <w:tcW w:w="1134" w:type="dxa"/>
            <w:tcBorders>
              <w:bottom w:val="single" w:sz="4" w:space="0" w:color="auto"/>
            </w:tcBorders>
          </w:tcPr>
          <w:p w:rsidR="002A32CA" w:rsidRPr="00841CC7" w:rsidRDefault="002A32CA" w:rsidP="005854E1">
            <w:pPr>
              <w:spacing w:line="360" w:lineRule="auto"/>
              <w:rPr>
                <w:rFonts w:ascii="HG丸ｺﾞｼｯｸM-PRO" w:eastAsia="HG丸ｺﾞｼｯｸM-PRO" w:hAnsi="HG丸ｺﾞｼｯｸM-PRO"/>
                <w:sz w:val="22"/>
              </w:rPr>
            </w:pPr>
            <w:r w:rsidRPr="00841CC7">
              <w:rPr>
                <w:rFonts w:ascii="HG丸ｺﾞｼｯｸM-PRO" w:eastAsia="HG丸ｺﾞｼｯｸM-PRO" w:hAnsi="HG丸ｺﾞｼｯｸM-PRO" w:hint="eastAsia"/>
                <w:sz w:val="22"/>
              </w:rPr>
              <w:t>氏</w:t>
            </w:r>
            <w:r w:rsidR="00C87A1D">
              <w:rPr>
                <w:rFonts w:ascii="HG丸ｺﾞｼｯｸM-PRO" w:eastAsia="HG丸ｺﾞｼｯｸM-PRO" w:hAnsi="HG丸ｺﾞｼｯｸM-PRO" w:hint="eastAsia"/>
                <w:sz w:val="22"/>
              </w:rPr>
              <w:t xml:space="preserve">　　</w:t>
            </w:r>
            <w:r w:rsidRPr="00841CC7">
              <w:rPr>
                <w:rFonts w:ascii="HG丸ｺﾞｼｯｸM-PRO" w:eastAsia="HG丸ｺﾞｼｯｸM-PRO" w:hAnsi="HG丸ｺﾞｼｯｸM-PRO" w:hint="eastAsia"/>
                <w:sz w:val="22"/>
              </w:rPr>
              <w:t>名</w:t>
            </w:r>
          </w:p>
        </w:tc>
        <w:tc>
          <w:tcPr>
            <w:tcW w:w="4678" w:type="dxa"/>
            <w:gridSpan w:val="2"/>
            <w:tcBorders>
              <w:bottom w:val="single" w:sz="4" w:space="0" w:color="auto"/>
              <w:right w:val="single" w:sz="12" w:space="0" w:color="auto"/>
            </w:tcBorders>
            <w:vAlign w:val="center"/>
          </w:tcPr>
          <w:p w:rsidR="002A32CA" w:rsidRPr="00841CC7" w:rsidRDefault="002A32CA" w:rsidP="005854E1">
            <w:pPr>
              <w:spacing w:line="360" w:lineRule="auto"/>
              <w:ind w:left="3960" w:hangingChars="1800" w:hanging="3960"/>
              <w:rPr>
                <w:rFonts w:ascii="HG丸ｺﾞｼｯｸM-PRO" w:eastAsia="HG丸ｺﾞｼｯｸM-PRO" w:hAnsi="HG丸ｺﾞｼｯｸM-PRO"/>
                <w:sz w:val="22"/>
              </w:rPr>
            </w:pPr>
            <w:r w:rsidRPr="00841CC7">
              <w:rPr>
                <w:rFonts w:ascii="HG丸ｺﾞｼｯｸM-PRO" w:eastAsia="HG丸ｺﾞｼｯｸM-PRO" w:hAnsi="HG丸ｺﾞｼｯｸM-PRO" w:hint="eastAsia"/>
                <w:sz w:val="22"/>
              </w:rPr>
              <w:t xml:space="preserve">　　　　　　　　　　　　　</w:t>
            </w:r>
            <w:r w:rsidR="00655BAE">
              <w:rPr>
                <w:rFonts w:ascii="HG丸ｺﾞｼｯｸM-PRO" w:eastAsia="HG丸ｺﾞｼｯｸM-PRO" w:hAnsi="HG丸ｺﾞｼｯｸM-PRO" w:hint="eastAsia"/>
                <w:sz w:val="22"/>
              </w:rPr>
              <w:t xml:space="preserve">　　</w:t>
            </w:r>
            <w:r w:rsidRPr="00841CC7">
              <w:rPr>
                <w:rFonts w:ascii="HG丸ｺﾞｼｯｸM-PRO" w:eastAsia="HG丸ｺﾞｼｯｸM-PRO" w:hAnsi="HG丸ｺﾞｼｯｸM-PRO" w:hint="eastAsia"/>
                <w:sz w:val="22"/>
              </w:rPr>
              <w:t xml:space="preserve">印　</w:t>
            </w:r>
            <w:r w:rsidR="00223688" w:rsidRPr="00841CC7">
              <w:rPr>
                <w:rFonts w:ascii="HG丸ｺﾞｼｯｸM-PRO" w:eastAsia="HG丸ｺﾞｼｯｸM-PRO" w:hAnsi="HG丸ｺﾞｼｯｸM-PRO" w:hint="eastAsia"/>
                <w:sz w:val="22"/>
              </w:rPr>
              <w:t xml:space="preserve">　　</w:t>
            </w:r>
          </w:p>
        </w:tc>
      </w:tr>
      <w:tr w:rsidR="002A32CA" w:rsidRPr="001B770A" w:rsidTr="00551448">
        <w:trPr>
          <w:trHeight w:val="438"/>
        </w:trPr>
        <w:tc>
          <w:tcPr>
            <w:tcW w:w="1984" w:type="dxa"/>
            <w:vMerge/>
            <w:tcBorders>
              <w:left w:val="single" w:sz="12" w:space="0" w:color="auto"/>
              <w:bottom w:val="single" w:sz="12" w:space="0" w:color="auto"/>
            </w:tcBorders>
          </w:tcPr>
          <w:p w:rsidR="002A32CA" w:rsidRPr="00841CC7" w:rsidRDefault="002A32CA">
            <w:pPr>
              <w:rPr>
                <w:rFonts w:ascii="HG丸ｺﾞｼｯｸM-PRO" w:eastAsia="HG丸ｺﾞｼｯｸM-PRO" w:hAnsi="HG丸ｺﾞｼｯｸM-PRO"/>
                <w:sz w:val="22"/>
              </w:rPr>
            </w:pPr>
          </w:p>
        </w:tc>
        <w:tc>
          <w:tcPr>
            <w:tcW w:w="5812" w:type="dxa"/>
            <w:gridSpan w:val="3"/>
            <w:tcBorders>
              <w:bottom w:val="single" w:sz="12" w:space="0" w:color="auto"/>
              <w:right w:val="single" w:sz="12" w:space="0" w:color="auto"/>
            </w:tcBorders>
          </w:tcPr>
          <w:p w:rsidR="002A32CA" w:rsidRPr="00841CC7" w:rsidRDefault="001B770A" w:rsidP="008E64F1">
            <w:pPr>
              <w:spacing w:line="276"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r w:rsidRPr="00202CAC">
              <w:rPr>
                <w:rFonts w:ascii="HG丸ｺﾞｼｯｸM-PRO" w:eastAsia="HG丸ｺﾞｼｯｸM-PRO" w:hAnsi="HG丸ｺﾞｼｯｸM-PRO" w:hint="eastAsia"/>
                <w:sz w:val="18"/>
                <w:szCs w:val="18"/>
              </w:rPr>
              <w:t>（日中連絡がとれるもの）</w:t>
            </w:r>
            <w:r w:rsidR="002A32CA" w:rsidRPr="00841CC7">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002A32CA" w:rsidRPr="00841CC7">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sidR="008E64F1">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w:t>
            </w:r>
          </w:p>
        </w:tc>
      </w:tr>
    </w:tbl>
    <w:p w:rsidR="00A96E7C" w:rsidRDefault="00A96E7C" w:rsidP="003B0A93">
      <w:pPr>
        <w:ind w:firstLineChars="100" w:firstLine="220"/>
        <w:rPr>
          <w:rFonts w:ascii="HG丸ｺﾞｼｯｸM-PRO" w:eastAsia="HG丸ｺﾞｼｯｸM-PRO" w:hAnsi="HG丸ｺﾞｼｯｸM-PRO" w:hint="eastAsia"/>
          <w:sz w:val="22"/>
        </w:rPr>
      </w:pPr>
    </w:p>
    <w:p w:rsidR="002A2D61" w:rsidRPr="00841CC7" w:rsidRDefault="002A2D61" w:rsidP="00A96E7C">
      <w:pPr>
        <w:ind w:firstLineChars="100" w:firstLine="220"/>
        <w:rPr>
          <w:rFonts w:ascii="HG丸ｺﾞｼｯｸM-PRO" w:eastAsia="HG丸ｺﾞｼｯｸM-PRO" w:hAnsi="HG丸ｺﾞｼｯｸM-PRO"/>
          <w:sz w:val="22"/>
        </w:rPr>
      </w:pPr>
      <w:r w:rsidRPr="00841CC7">
        <w:rPr>
          <w:rFonts w:ascii="HG丸ｺﾞｼｯｸM-PRO" w:eastAsia="HG丸ｺﾞｼｯｸM-PRO" w:hAnsi="HG丸ｺﾞｼｯｸM-PRO" w:hint="eastAsia"/>
          <w:sz w:val="22"/>
        </w:rPr>
        <w:t>下記により国民健康保険税の減免を受けたいので、置戸町国民健康保険税条例第２４条の３の規定に基づき、申請します。</w:t>
      </w:r>
    </w:p>
    <w:p w:rsidR="00A96E7C" w:rsidRDefault="002A2D61" w:rsidP="00A96E7C">
      <w:pPr>
        <w:pStyle w:val="a4"/>
      </w:pPr>
      <w:r w:rsidRPr="00841CC7">
        <w:rPr>
          <w:rFonts w:hint="eastAsia"/>
        </w:rPr>
        <w:t>記</w:t>
      </w:r>
    </w:p>
    <w:p w:rsidR="00A96E7C" w:rsidRPr="00A96E7C" w:rsidRDefault="00A96E7C" w:rsidP="00A96E7C">
      <w:pPr>
        <w:rPr>
          <w:rFonts w:ascii="HG丸ｺﾞｼｯｸM-PRO" w:eastAsia="HG丸ｺﾞｼｯｸM-PRO" w:hAnsi="HG丸ｺﾞｼｯｸM-PRO" w:hint="eastAsia"/>
          <w:sz w:val="22"/>
        </w:rPr>
      </w:pPr>
    </w:p>
    <w:p w:rsidR="00A96E7C" w:rsidRDefault="003B0A93" w:rsidP="00A96E7C">
      <w:pPr>
        <w:rPr>
          <w:rFonts w:ascii="Segoe UI Symbol" w:eastAsia="HG丸ｺﾞｼｯｸM-PRO" w:hAnsi="Segoe UI Symbol" w:cs="Segoe UI Symbol"/>
          <w:sz w:val="22"/>
        </w:rPr>
      </w:pPr>
      <w:r>
        <w:rPr>
          <w:rFonts w:ascii="HG丸ｺﾞｼｯｸM-PRO" w:eastAsia="HG丸ｺﾞｼｯｸM-PRO" w:hAnsi="HG丸ｺﾞｼｯｸM-PRO" w:hint="eastAsia"/>
          <w:sz w:val="22"/>
        </w:rPr>
        <w:t>※□はあてはまるものに</w:t>
      </w:r>
      <w:r>
        <w:rPr>
          <w:rFonts w:ascii="Segoe UI Symbol" w:eastAsia="HG丸ｺﾞｼｯｸM-PRO" w:hAnsi="Segoe UI Symbol" w:cs="Segoe UI Symbol" w:hint="eastAsia"/>
          <w:sz w:val="22"/>
        </w:rPr>
        <w:t>☑を記入してください。</w:t>
      </w:r>
    </w:p>
    <w:p w:rsidR="0023071A" w:rsidRPr="003B0A93" w:rsidRDefault="0023071A" w:rsidP="00A96E7C">
      <w:pPr>
        <w:rPr>
          <w:rFonts w:ascii="Segoe UI Symbol" w:eastAsia="HG丸ｺﾞｼｯｸM-PRO" w:hAnsi="Segoe UI Symbol" w:cs="Segoe UI Symbol" w:hint="eastAsia"/>
          <w:sz w:val="22"/>
        </w:rPr>
      </w:pPr>
      <w:r>
        <w:rPr>
          <w:rFonts w:ascii="HG丸ｺﾞｼｯｸM-PRO" w:eastAsia="HG丸ｺﾞｼｯｸM-PRO" w:hAnsi="HG丸ｺﾞｼｯｸM-PRO" w:hint="eastAsia"/>
          <w:sz w:val="22"/>
        </w:rPr>
        <w:t>・</w:t>
      </w:r>
      <w:r w:rsidRPr="00841CC7">
        <w:rPr>
          <w:rFonts w:ascii="HG丸ｺﾞｼｯｸM-PRO" w:eastAsia="HG丸ｺﾞｼｯｸM-PRO" w:hAnsi="HG丸ｺﾞｼｯｸM-PRO" w:hint="eastAsia"/>
          <w:sz w:val="22"/>
        </w:rPr>
        <w:t>申請理由</w: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51"/>
      </w:tblGrid>
      <w:tr w:rsidR="002A2D61" w:rsidRPr="00841CC7" w:rsidTr="005D7485">
        <w:tc>
          <w:tcPr>
            <w:tcW w:w="9351" w:type="dxa"/>
            <w:tcBorders>
              <w:top w:val="single" w:sz="12" w:space="0" w:color="auto"/>
              <w:left w:val="single" w:sz="12" w:space="0" w:color="auto"/>
              <w:bottom w:val="single" w:sz="12" w:space="0" w:color="auto"/>
              <w:right w:val="single" w:sz="12" w:space="0" w:color="auto"/>
            </w:tcBorders>
          </w:tcPr>
          <w:p w:rsidR="001B770A" w:rsidRDefault="004B65D0" w:rsidP="004B65D0">
            <w:pPr>
              <w:pStyle w:val="a8"/>
              <w:numPr>
                <w:ilvl w:val="0"/>
                <w:numId w:val="1"/>
              </w:numPr>
              <w:ind w:leftChars="0"/>
              <w:rPr>
                <w:rFonts w:ascii="HG丸ｺﾞｼｯｸM-PRO" w:eastAsia="HG丸ｺﾞｼｯｸM-PRO" w:hAnsi="HG丸ｺﾞｼｯｸM-PRO"/>
                <w:sz w:val="22"/>
              </w:rPr>
            </w:pPr>
            <w:r w:rsidRPr="00841CC7">
              <w:rPr>
                <w:rFonts w:ascii="HG丸ｺﾞｼｯｸM-PRO" w:eastAsia="HG丸ｺﾞｼｯｸM-PRO" w:hAnsi="HG丸ｺﾞｼｯｸM-PRO" w:hint="eastAsia"/>
                <w:sz w:val="22"/>
              </w:rPr>
              <w:t>□</w:t>
            </w:r>
            <w:r w:rsidR="005854E1">
              <w:rPr>
                <w:rFonts w:ascii="HG丸ｺﾞｼｯｸM-PRO" w:eastAsia="HG丸ｺﾞｼｯｸM-PRO" w:hAnsi="HG丸ｺﾞｼｯｸM-PRO" w:hint="eastAsia"/>
                <w:sz w:val="22"/>
              </w:rPr>
              <w:t xml:space="preserve">　</w:t>
            </w:r>
            <w:r w:rsidRPr="00841CC7">
              <w:rPr>
                <w:rFonts w:ascii="HG丸ｺﾞｼｯｸM-PRO" w:eastAsia="HG丸ｺﾞｼｯｸM-PRO" w:hAnsi="HG丸ｺﾞｼｯｸM-PRO" w:hint="eastAsia"/>
                <w:sz w:val="22"/>
              </w:rPr>
              <w:t>新型コロナウイルス感染症により</w:t>
            </w:r>
            <w:r w:rsidR="00500997" w:rsidRPr="00841CC7">
              <w:rPr>
                <w:rFonts w:ascii="HG丸ｺﾞｼｯｸM-PRO" w:eastAsia="HG丸ｺﾞｼｯｸM-PRO" w:hAnsi="HG丸ｺﾞｼｯｸM-PRO" w:hint="eastAsia"/>
                <w:sz w:val="22"/>
              </w:rPr>
              <w:t>、</w:t>
            </w:r>
            <w:r w:rsidR="006146F6" w:rsidRPr="00841CC7">
              <w:rPr>
                <w:rFonts w:ascii="HG丸ｺﾞｼｯｸM-PRO" w:eastAsia="HG丸ｺﾞｼｯｸM-PRO" w:hAnsi="HG丸ｺﾞｼｯｸM-PRO" w:hint="eastAsia"/>
                <w:sz w:val="22"/>
              </w:rPr>
              <w:t>主たる生計維持者が死亡、または重篤な傷病を負</w:t>
            </w:r>
            <w:r w:rsidR="001B770A">
              <w:rPr>
                <w:rFonts w:ascii="HG丸ｺﾞｼｯｸM-PRO" w:eastAsia="HG丸ｺﾞｼｯｸM-PRO" w:hAnsi="HG丸ｺﾞｼｯｸM-PRO" w:hint="eastAsia"/>
                <w:sz w:val="22"/>
              </w:rPr>
              <w:t xml:space="preserve">　　</w:t>
            </w:r>
          </w:p>
          <w:p w:rsidR="004B65D0" w:rsidRPr="00841CC7" w:rsidRDefault="006146F6" w:rsidP="001B770A">
            <w:pPr>
              <w:pStyle w:val="a8"/>
              <w:ind w:leftChars="0" w:left="360" w:firstLineChars="100" w:firstLine="220"/>
              <w:rPr>
                <w:rFonts w:ascii="HG丸ｺﾞｼｯｸM-PRO" w:eastAsia="HG丸ｺﾞｼｯｸM-PRO" w:hAnsi="HG丸ｺﾞｼｯｸM-PRO"/>
                <w:sz w:val="22"/>
              </w:rPr>
            </w:pPr>
            <w:r w:rsidRPr="00841CC7">
              <w:rPr>
                <w:rFonts w:ascii="HG丸ｺﾞｼｯｸM-PRO" w:eastAsia="HG丸ｺﾞｼｯｸM-PRO" w:hAnsi="HG丸ｺﾞｼｯｸM-PRO" w:hint="eastAsia"/>
                <w:sz w:val="22"/>
              </w:rPr>
              <w:t>ったため</w:t>
            </w:r>
          </w:p>
          <w:p w:rsidR="001B770A" w:rsidRDefault="005854E1" w:rsidP="004B65D0">
            <w:pPr>
              <w:pStyle w:val="a8"/>
              <w:numPr>
                <w:ilvl w:val="0"/>
                <w:numId w:val="1"/>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6146F6" w:rsidRPr="00841CC7">
              <w:rPr>
                <w:rFonts w:ascii="HG丸ｺﾞｼｯｸM-PRO" w:eastAsia="HG丸ｺﾞｼｯｸM-PRO" w:hAnsi="HG丸ｺﾞｼｯｸM-PRO" w:hint="eastAsia"/>
                <w:sz w:val="22"/>
              </w:rPr>
              <w:t>新型コロナウイルス感染症の影響により</w:t>
            </w:r>
            <w:r w:rsidR="00223688" w:rsidRPr="00841CC7">
              <w:rPr>
                <w:rFonts w:ascii="HG丸ｺﾞｼｯｸM-PRO" w:eastAsia="HG丸ｺﾞｼｯｸM-PRO" w:hAnsi="HG丸ｺﾞｼｯｸM-PRO" w:hint="eastAsia"/>
                <w:sz w:val="22"/>
              </w:rPr>
              <w:t>、主たる生計維持者の給与収入、事業収入、</w:t>
            </w:r>
          </w:p>
          <w:p w:rsidR="006146F6" w:rsidRPr="00163E57" w:rsidRDefault="00163E57" w:rsidP="00163E57">
            <w:pPr>
              <w:pStyle w:val="a8"/>
              <w:ind w:leftChars="0" w:left="360" w:firstLineChars="100" w:firstLine="220"/>
              <w:rPr>
                <w:rFonts w:ascii="HG丸ｺﾞｼｯｸM-PRO" w:eastAsia="HG丸ｺﾞｼｯｸM-PRO" w:hAnsi="HG丸ｺﾞｼｯｸM-PRO"/>
                <w:sz w:val="22"/>
              </w:rPr>
            </w:pPr>
            <w:bookmarkStart w:id="0" w:name="_GoBack"/>
            <w:bookmarkEnd w:id="0"/>
            <w:r>
              <w:rPr>
                <w:rFonts w:ascii="HG丸ｺﾞｼｯｸM-PRO" w:eastAsia="HG丸ｺﾞｼｯｸM-PRO" w:hAnsi="HG丸ｺﾞｼｯｸM-PRO" w:hint="eastAsia"/>
                <w:sz w:val="22"/>
              </w:rPr>
              <w:t>不動産収入または山林収入のうち、いずれか</w:t>
            </w:r>
            <w:r w:rsidR="008E64F1">
              <w:rPr>
                <w:rFonts w:ascii="HG丸ｺﾞｼｯｸM-PRO" w:eastAsia="HG丸ｺﾞｼｯｸM-PRO" w:hAnsi="HG丸ｺﾞｼｯｸM-PRO" w:hint="eastAsia"/>
                <w:sz w:val="22"/>
              </w:rPr>
              <w:t>が１０分の３</w:t>
            </w:r>
            <w:r>
              <w:rPr>
                <w:rFonts w:ascii="HG丸ｺﾞｼｯｸM-PRO" w:eastAsia="HG丸ｺﾞｼｯｸM-PRO" w:hAnsi="HG丸ｺﾞｼｯｸM-PRO" w:hint="eastAsia"/>
                <w:sz w:val="22"/>
              </w:rPr>
              <w:t>以上</w:t>
            </w:r>
            <w:r w:rsidR="00223688" w:rsidRPr="00163E57">
              <w:rPr>
                <w:rFonts w:ascii="HG丸ｺﾞｼｯｸM-PRO" w:eastAsia="HG丸ｺﾞｼｯｸM-PRO" w:hAnsi="HG丸ｺﾞｼｯｸM-PRO" w:hint="eastAsia"/>
                <w:sz w:val="22"/>
              </w:rPr>
              <w:t>減少が見込まれるため</w:t>
            </w:r>
          </w:p>
        </w:tc>
      </w:tr>
    </w:tbl>
    <w:p w:rsidR="002A2D61" w:rsidRPr="00841CC7" w:rsidRDefault="002A2D61" w:rsidP="00223688">
      <w:pPr>
        <w:pStyle w:val="a6"/>
        <w:ind w:right="880"/>
        <w:jc w:val="both"/>
      </w:pPr>
    </w:p>
    <w:p w:rsidR="00223688" w:rsidRPr="00841CC7" w:rsidRDefault="003B0881" w:rsidP="00223688">
      <w:pPr>
        <w:pStyle w:val="a6"/>
        <w:ind w:right="880"/>
        <w:jc w:val="both"/>
      </w:pPr>
      <w:r>
        <w:rPr>
          <w:rFonts w:hint="eastAsia"/>
        </w:rPr>
        <w:t>・</w:t>
      </w:r>
      <w:r w:rsidR="00223688" w:rsidRPr="00841CC7">
        <w:rPr>
          <w:rFonts w:hint="eastAsia"/>
        </w:rPr>
        <w:t>収入等の申し出</w:t>
      </w:r>
    </w:p>
    <w:p w:rsidR="002A2D61" w:rsidRDefault="003B0881" w:rsidP="002A2D6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申請理由</w:t>
      </w:r>
      <w:r w:rsidR="00655BAE">
        <w:rPr>
          <w:rFonts w:ascii="HG丸ｺﾞｼｯｸM-PRO" w:eastAsia="HG丸ｺﾞｼｯｸM-PRO" w:hAnsi="HG丸ｺﾞｼｯｸM-PRO" w:hint="eastAsia"/>
          <w:sz w:val="22"/>
        </w:rPr>
        <w:t>の②に</w:t>
      </w:r>
      <w:r w:rsidR="00655BAE">
        <w:rPr>
          <w:rFonts w:ascii="Segoe UI Symbol" w:eastAsia="HG丸ｺﾞｼｯｸM-PRO" w:hAnsi="Segoe UI Symbol" w:cs="Segoe UI Symbol" w:hint="eastAsia"/>
          <w:sz w:val="22"/>
        </w:rPr>
        <w:t>チェックした場合は</w:t>
      </w:r>
      <w:r w:rsidR="00223688" w:rsidRPr="00841CC7">
        <w:rPr>
          <w:rFonts w:ascii="HG丸ｺﾞｼｯｸM-PRO" w:eastAsia="HG丸ｺﾞｼｯｸM-PRO" w:hAnsi="HG丸ｺﾞｼｯｸM-PRO" w:hint="eastAsia"/>
          <w:sz w:val="22"/>
        </w:rPr>
        <w:t>申請者の</w:t>
      </w:r>
      <w:r w:rsidR="00841CC7">
        <w:rPr>
          <w:rFonts w:ascii="HG丸ｺﾞｼｯｸM-PRO" w:eastAsia="HG丸ｺﾞｼｯｸM-PRO" w:hAnsi="HG丸ｺﾞｼｯｸM-PRO" w:hint="eastAsia"/>
          <w:sz w:val="22"/>
        </w:rPr>
        <w:t>収入などについて記入してください</w:t>
      </w:r>
    </w:p>
    <w:tbl>
      <w:tblPr>
        <w:tblStyle w:val="a3"/>
        <w:tblW w:w="0" w:type="auto"/>
        <w:tblLayout w:type="fixed"/>
        <w:tblLook w:val="04A0" w:firstRow="1" w:lastRow="0" w:firstColumn="1" w:lastColumn="0" w:noHBand="0" w:noVBand="1"/>
      </w:tblPr>
      <w:tblGrid>
        <w:gridCol w:w="2664"/>
        <w:gridCol w:w="1432"/>
        <w:gridCol w:w="1418"/>
        <w:gridCol w:w="1275"/>
        <w:gridCol w:w="1276"/>
        <w:gridCol w:w="1316"/>
      </w:tblGrid>
      <w:tr w:rsidR="0023071A" w:rsidTr="00A72CE8">
        <w:trPr>
          <w:trHeight w:val="437"/>
        </w:trPr>
        <w:tc>
          <w:tcPr>
            <w:tcW w:w="2664" w:type="dxa"/>
            <w:tcBorders>
              <w:top w:val="single" w:sz="12" w:space="0" w:color="auto"/>
              <w:left w:val="single" w:sz="12" w:space="0" w:color="auto"/>
              <w:right w:val="single" w:sz="4" w:space="0" w:color="auto"/>
            </w:tcBorders>
          </w:tcPr>
          <w:p w:rsidR="0023071A" w:rsidRDefault="0023071A" w:rsidP="005854E1">
            <w:pPr>
              <w:spacing w:line="360" w:lineRule="auto"/>
              <w:rPr>
                <w:rFonts w:ascii="HG丸ｺﾞｼｯｸM-PRO" w:eastAsia="HG丸ｺﾞｼｯｸM-PRO" w:hAnsi="HG丸ｺﾞｼｯｸM-PRO" w:hint="eastAsia"/>
                <w:sz w:val="22"/>
              </w:rPr>
            </w:pPr>
            <w:r w:rsidRPr="0023071A">
              <w:rPr>
                <w:rFonts w:ascii="HG丸ｺﾞｼｯｸM-PRO" w:eastAsia="HG丸ｺﾞｼｯｸM-PRO" w:hAnsi="HG丸ｺﾞｼｯｸM-PRO" w:hint="eastAsia"/>
                <w:spacing w:val="256"/>
                <w:kern w:val="0"/>
                <w:sz w:val="22"/>
                <w:fitText w:val="2420" w:id="-2032907774"/>
              </w:rPr>
              <w:t>就労状</w:t>
            </w:r>
            <w:r w:rsidRPr="0023071A">
              <w:rPr>
                <w:rFonts w:ascii="HG丸ｺﾞｼｯｸM-PRO" w:eastAsia="HG丸ｺﾞｼｯｸM-PRO" w:hAnsi="HG丸ｺﾞｼｯｸM-PRO" w:hint="eastAsia"/>
                <w:spacing w:val="2"/>
                <w:kern w:val="0"/>
                <w:sz w:val="22"/>
                <w:fitText w:val="2420" w:id="-2032907774"/>
              </w:rPr>
              <w:t>況</w:t>
            </w:r>
          </w:p>
        </w:tc>
        <w:tc>
          <w:tcPr>
            <w:tcW w:w="6717" w:type="dxa"/>
            <w:gridSpan w:val="5"/>
            <w:tcBorders>
              <w:top w:val="single" w:sz="12" w:space="0" w:color="auto"/>
              <w:left w:val="single" w:sz="4" w:space="0" w:color="auto"/>
              <w:right w:val="single" w:sz="12" w:space="0" w:color="auto"/>
            </w:tcBorders>
          </w:tcPr>
          <w:p w:rsidR="0023071A" w:rsidRDefault="0023071A" w:rsidP="005854E1">
            <w:pPr>
              <w:spacing w:line="360" w:lineRule="auto"/>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□廃業　　□失業　　　□継続</w:t>
            </w:r>
          </w:p>
        </w:tc>
      </w:tr>
      <w:tr w:rsidR="0023071A" w:rsidTr="00A72CE8">
        <w:trPr>
          <w:trHeight w:val="437"/>
        </w:trPr>
        <w:tc>
          <w:tcPr>
            <w:tcW w:w="2664" w:type="dxa"/>
            <w:tcBorders>
              <w:top w:val="single" w:sz="4" w:space="0" w:color="auto"/>
              <w:left w:val="single" w:sz="12" w:space="0" w:color="auto"/>
            </w:tcBorders>
          </w:tcPr>
          <w:p w:rsidR="0023071A" w:rsidRDefault="0023071A" w:rsidP="005854E1">
            <w:pPr>
              <w:spacing w:line="360" w:lineRule="auto"/>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減収見見込の収入の種類</w:t>
            </w:r>
          </w:p>
        </w:tc>
        <w:tc>
          <w:tcPr>
            <w:tcW w:w="1432" w:type="dxa"/>
            <w:tcBorders>
              <w:top w:val="single" w:sz="4" w:space="0" w:color="auto"/>
            </w:tcBorders>
            <w:vAlign w:val="center"/>
          </w:tcPr>
          <w:p w:rsidR="0023071A" w:rsidRPr="0047072B" w:rsidRDefault="0023071A" w:rsidP="009C6F19">
            <w:pPr>
              <w:spacing w:line="360" w:lineRule="auto"/>
              <w:jc w:val="left"/>
              <w:rPr>
                <w:rFonts w:ascii="HG丸ｺﾞｼｯｸM-PRO" w:eastAsia="HG丸ｺﾞｼｯｸM-PRO" w:hAnsi="HG丸ｺﾞｼｯｸM-PRO" w:hint="eastAsia"/>
                <w:kern w:val="0"/>
                <w:sz w:val="22"/>
              </w:rPr>
            </w:pPr>
            <w:r>
              <w:rPr>
                <w:rFonts w:ascii="HG丸ｺﾞｼｯｸM-PRO" w:eastAsia="HG丸ｺﾞｼｯｸM-PRO" w:hAnsi="HG丸ｺﾞｼｯｸM-PRO" w:hint="eastAsia"/>
                <w:kern w:val="0"/>
                <w:sz w:val="22"/>
              </w:rPr>
              <w:t>□</w:t>
            </w:r>
            <w:r>
              <w:rPr>
                <w:rFonts w:ascii="HG丸ｺﾞｼｯｸM-PRO" w:eastAsia="HG丸ｺﾞｼｯｸM-PRO" w:hAnsi="HG丸ｺﾞｼｯｸM-PRO"/>
                <w:kern w:val="0"/>
                <w:sz w:val="22"/>
              </w:rPr>
              <w:t>給与</w:t>
            </w:r>
          </w:p>
        </w:tc>
        <w:tc>
          <w:tcPr>
            <w:tcW w:w="1418" w:type="dxa"/>
            <w:tcBorders>
              <w:top w:val="single" w:sz="4" w:space="0" w:color="auto"/>
            </w:tcBorders>
            <w:vAlign w:val="center"/>
          </w:tcPr>
          <w:p w:rsidR="0023071A" w:rsidRPr="009A6C7F" w:rsidRDefault="0023071A" w:rsidP="009C6F19">
            <w:pPr>
              <w:spacing w:line="360" w:lineRule="auto"/>
              <w:jc w:val="left"/>
              <w:rPr>
                <w:rFonts w:ascii="HG丸ｺﾞｼｯｸM-PRO" w:eastAsia="HG丸ｺﾞｼｯｸM-PRO" w:hAnsi="HG丸ｺﾞｼｯｸM-PRO" w:hint="eastAsia"/>
                <w:kern w:val="0"/>
                <w:sz w:val="22"/>
              </w:rPr>
            </w:pPr>
            <w:r>
              <w:rPr>
                <w:rFonts w:ascii="HG丸ｺﾞｼｯｸM-PRO" w:eastAsia="HG丸ｺﾞｼｯｸM-PRO" w:hAnsi="HG丸ｺﾞｼｯｸM-PRO"/>
                <w:kern w:val="0"/>
                <w:sz w:val="22"/>
              </w:rPr>
              <w:t>□事業</w:t>
            </w:r>
          </w:p>
        </w:tc>
        <w:tc>
          <w:tcPr>
            <w:tcW w:w="1275" w:type="dxa"/>
            <w:tcBorders>
              <w:top w:val="single" w:sz="4" w:space="0" w:color="auto"/>
            </w:tcBorders>
            <w:vAlign w:val="center"/>
          </w:tcPr>
          <w:p w:rsidR="0023071A" w:rsidRPr="009A6C7F" w:rsidRDefault="0023071A" w:rsidP="009C6F19">
            <w:pPr>
              <w:spacing w:line="360" w:lineRule="auto"/>
              <w:jc w:val="left"/>
              <w:rPr>
                <w:rFonts w:ascii="HG丸ｺﾞｼｯｸM-PRO" w:eastAsia="HG丸ｺﾞｼｯｸM-PRO" w:hAnsi="HG丸ｺﾞｼｯｸM-PRO" w:hint="eastAsia"/>
                <w:kern w:val="0"/>
                <w:sz w:val="22"/>
              </w:rPr>
            </w:pPr>
            <w:r>
              <w:rPr>
                <w:rFonts w:ascii="HG丸ｺﾞｼｯｸM-PRO" w:eastAsia="HG丸ｺﾞｼｯｸM-PRO" w:hAnsi="HG丸ｺﾞｼｯｸM-PRO"/>
                <w:kern w:val="0"/>
                <w:sz w:val="22"/>
              </w:rPr>
              <w:t>□不動産</w:t>
            </w:r>
          </w:p>
        </w:tc>
        <w:tc>
          <w:tcPr>
            <w:tcW w:w="1276" w:type="dxa"/>
            <w:tcBorders>
              <w:top w:val="single" w:sz="4" w:space="0" w:color="auto"/>
            </w:tcBorders>
          </w:tcPr>
          <w:p w:rsidR="0023071A" w:rsidRDefault="0023071A" w:rsidP="009C6F19">
            <w:pPr>
              <w:spacing w:line="360" w:lineRule="auto"/>
              <w:jc w:val="left"/>
              <w:rPr>
                <w:rFonts w:ascii="HG丸ｺﾞｼｯｸM-PRO" w:eastAsia="HG丸ｺﾞｼｯｸM-PRO" w:hAnsi="HG丸ｺﾞｼｯｸM-PRO" w:hint="eastAsia"/>
                <w:kern w:val="0"/>
                <w:sz w:val="22"/>
              </w:rPr>
            </w:pPr>
            <w:r>
              <w:rPr>
                <w:rFonts w:ascii="HG丸ｺﾞｼｯｸM-PRO" w:eastAsia="HG丸ｺﾞｼｯｸM-PRO" w:hAnsi="HG丸ｺﾞｼｯｸM-PRO"/>
                <w:kern w:val="0"/>
                <w:sz w:val="22"/>
              </w:rPr>
              <w:t>□山林</w:t>
            </w:r>
          </w:p>
        </w:tc>
        <w:tc>
          <w:tcPr>
            <w:tcW w:w="1316" w:type="dxa"/>
            <w:tcBorders>
              <w:top w:val="single" w:sz="4" w:space="0" w:color="auto"/>
              <w:right w:val="single" w:sz="12" w:space="0" w:color="auto"/>
            </w:tcBorders>
            <w:vAlign w:val="center"/>
          </w:tcPr>
          <w:p w:rsidR="0023071A" w:rsidRPr="009A6C7F" w:rsidRDefault="0023071A" w:rsidP="009C6F19">
            <w:pPr>
              <w:spacing w:line="360" w:lineRule="auto"/>
              <w:jc w:val="left"/>
              <w:rPr>
                <w:rFonts w:ascii="HG丸ｺﾞｼｯｸM-PRO" w:eastAsia="HG丸ｺﾞｼｯｸM-PRO" w:hAnsi="HG丸ｺﾞｼｯｸM-PRO" w:hint="eastAsia"/>
                <w:kern w:val="0"/>
                <w:sz w:val="22"/>
              </w:rPr>
            </w:pPr>
            <w:r>
              <w:rPr>
                <w:rFonts w:ascii="HG丸ｺﾞｼｯｸM-PRO" w:eastAsia="HG丸ｺﾞｼｯｸM-PRO" w:hAnsi="HG丸ｺﾞｼｯｸM-PRO"/>
                <w:kern w:val="0"/>
                <w:sz w:val="22"/>
              </w:rPr>
              <w:t>□その他</w:t>
            </w:r>
          </w:p>
        </w:tc>
      </w:tr>
      <w:tr w:rsidR="0023071A" w:rsidTr="00A72CE8">
        <w:trPr>
          <w:trHeight w:val="437"/>
        </w:trPr>
        <w:tc>
          <w:tcPr>
            <w:tcW w:w="2664" w:type="dxa"/>
            <w:tcBorders>
              <w:left w:val="single" w:sz="12" w:space="0" w:color="auto"/>
            </w:tcBorders>
            <w:vAlign w:val="center"/>
          </w:tcPr>
          <w:p w:rsidR="0023071A" w:rsidRDefault="0023071A" w:rsidP="005854E1">
            <w:pPr>
              <w:spacing w:line="360" w:lineRule="auto"/>
              <w:rPr>
                <w:rFonts w:ascii="HG丸ｺﾞｼｯｸM-PRO" w:eastAsia="HG丸ｺﾞｼｯｸM-PRO" w:hAnsi="HG丸ｺﾞｼｯｸM-PRO"/>
                <w:sz w:val="22"/>
              </w:rPr>
            </w:pPr>
            <w:r w:rsidRPr="00A72CE8">
              <w:rPr>
                <w:rFonts w:ascii="HG丸ｺﾞｼｯｸM-PRO" w:eastAsia="HG丸ｺﾞｼｯｸM-PRO" w:hAnsi="HG丸ｺﾞｼｯｸM-PRO" w:hint="eastAsia"/>
                <w:spacing w:val="47"/>
                <w:kern w:val="0"/>
                <w:sz w:val="22"/>
                <w:fitText w:val="2420" w:id="-2032907773"/>
              </w:rPr>
              <w:t>令和元年の収入</w:t>
            </w:r>
            <w:r w:rsidRPr="00A72CE8">
              <w:rPr>
                <w:rFonts w:ascii="HG丸ｺﾞｼｯｸM-PRO" w:eastAsia="HG丸ｺﾞｼｯｸM-PRO" w:hAnsi="HG丸ｺﾞｼｯｸM-PRO" w:hint="eastAsia"/>
                <w:spacing w:val="1"/>
                <w:kern w:val="0"/>
                <w:sz w:val="22"/>
                <w:fitText w:val="2420" w:id="-2032907773"/>
              </w:rPr>
              <w:t>額</w:t>
            </w:r>
          </w:p>
        </w:tc>
        <w:tc>
          <w:tcPr>
            <w:tcW w:w="1432" w:type="dxa"/>
            <w:vAlign w:val="center"/>
          </w:tcPr>
          <w:p w:rsidR="0023071A" w:rsidRDefault="00A72CE8" w:rsidP="00A72CE8">
            <w:pPr>
              <w:spacing w:line="360" w:lineRule="auto"/>
              <w:jc w:val="right"/>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円</w:t>
            </w:r>
          </w:p>
        </w:tc>
        <w:tc>
          <w:tcPr>
            <w:tcW w:w="1418" w:type="dxa"/>
            <w:vAlign w:val="center"/>
          </w:tcPr>
          <w:p w:rsidR="0023071A" w:rsidRDefault="009C6F19" w:rsidP="009C6F19">
            <w:pPr>
              <w:spacing w:line="360" w:lineRule="auto"/>
              <w:ind w:right="1320"/>
              <w:jc w:val="right"/>
              <w:rPr>
                <w:rFonts w:ascii="HG丸ｺﾞｼｯｸM-PRO" w:eastAsia="HG丸ｺﾞｼｯｸM-PRO" w:hAnsi="HG丸ｺﾞｼｯｸM-PRO" w:hint="eastAsia"/>
                <w:sz w:val="22"/>
              </w:rPr>
            </w:pPr>
            <w:r w:rsidRPr="009C6F19">
              <w:rPr>
                <w:rFonts w:ascii="HG丸ｺﾞｼｯｸM-PRO" w:eastAsia="HG丸ｺﾞｼｯｸM-PRO" w:hAnsi="HG丸ｺﾞｼｯｸM-PRO" w:hint="eastAsia"/>
                <w:spacing w:val="385"/>
                <w:kern w:val="0"/>
                <w:sz w:val="22"/>
                <w:fitText w:val="2200" w:id="-2032903167"/>
              </w:rPr>
              <w:t xml:space="preserve">　</w:t>
            </w:r>
            <w:r w:rsidR="00A72CE8" w:rsidRPr="009C6F19">
              <w:rPr>
                <w:rFonts w:ascii="HG丸ｺﾞｼｯｸM-PRO" w:eastAsia="HG丸ｺﾞｼｯｸM-PRO" w:hAnsi="HG丸ｺﾞｼｯｸM-PRO" w:hint="eastAsia"/>
                <w:spacing w:val="385"/>
                <w:kern w:val="0"/>
                <w:sz w:val="22"/>
                <w:fitText w:val="2200" w:id="-2032903167"/>
              </w:rPr>
              <w:t>円</w:t>
            </w:r>
            <w:r w:rsidRPr="009C6F19">
              <w:rPr>
                <w:rFonts w:ascii="HG丸ｺﾞｼｯｸM-PRO" w:eastAsia="HG丸ｺﾞｼｯｸM-PRO" w:hAnsi="HG丸ｺﾞｼｯｸM-PRO" w:hint="eastAsia"/>
                <w:sz w:val="22"/>
                <w:fitText w:val="2200" w:id="-2032903167"/>
              </w:rPr>
              <w:t xml:space="preserve">　</w:t>
            </w:r>
          </w:p>
        </w:tc>
        <w:tc>
          <w:tcPr>
            <w:tcW w:w="1275" w:type="dxa"/>
            <w:vAlign w:val="center"/>
          </w:tcPr>
          <w:p w:rsidR="0023071A" w:rsidRDefault="0023071A" w:rsidP="00A72CE8">
            <w:pPr>
              <w:spacing w:line="360" w:lineRule="auto"/>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円</w:t>
            </w:r>
          </w:p>
        </w:tc>
        <w:tc>
          <w:tcPr>
            <w:tcW w:w="1276" w:type="dxa"/>
          </w:tcPr>
          <w:p w:rsidR="0023071A" w:rsidRDefault="0023071A" w:rsidP="00A72CE8">
            <w:pPr>
              <w:wordWrap w:val="0"/>
              <w:spacing w:line="360" w:lineRule="auto"/>
              <w:ind w:right="27"/>
              <w:jc w:val="right"/>
              <w:rPr>
                <w:rFonts w:ascii="HG丸ｺﾞｼｯｸM-PRO" w:eastAsia="HG丸ｺﾞｼｯｸM-PRO" w:hAnsi="HG丸ｺﾞｼｯｸM-PRO" w:hint="eastAsia"/>
                <w:sz w:val="22"/>
              </w:rPr>
            </w:pPr>
            <w:r>
              <w:rPr>
                <w:rFonts w:ascii="HG丸ｺﾞｼｯｸM-PRO" w:eastAsia="HG丸ｺﾞｼｯｸM-PRO" w:hAnsi="HG丸ｺﾞｼｯｸM-PRO"/>
                <w:sz w:val="22"/>
              </w:rPr>
              <w:t>円</w:t>
            </w:r>
          </w:p>
        </w:tc>
        <w:tc>
          <w:tcPr>
            <w:tcW w:w="1316" w:type="dxa"/>
            <w:tcBorders>
              <w:right w:val="single" w:sz="12" w:space="0" w:color="auto"/>
            </w:tcBorders>
            <w:vAlign w:val="center"/>
          </w:tcPr>
          <w:p w:rsidR="0023071A" w:rsidRDefault="0023071A" w:rsidP="00A72CE8">
            <w:pPr>
              <w:spacing w:line="360" w:lineRule="auto"/>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円</w:t>
            </w:r>
          </w:p>
        </w:tc>
      </w:tr>
      <w:tr w:rsidR="0023071A" w:rsidTr="00A72CE8">
        <w:trPr>
          <w:trHeight w:val="415"/>
        </w:trPr>
        <w:tc>
          <w:tcPr>
            <w:tcW w:w="2664" w:type="dxa"/>
            <w:tcBorders>
              <w:left w:val="single" w:sz="12" w:space="0" w:color="auto"/>
            </w:tcBorders>
            <w:vAlign w:val="center"/>
          </w:tcPr>
          <w:p w:rsidR="0023071A" w:rsidRDefault="0023071A" w:rsidP="005854E1">
            <w:pPr>
              <w:spacing w:line="360" w:lineRule="auto"/>
              <w:rPr>
                <w:rFonts w:ascii="HG丸ｺﾞｼｯｸM-PRO" w:eastAsia="HG丸ｺﾞｼｯｸM-PRO" w:hAnsi="HG丸ｺﾞｼｯｸM-PRO"/>
                <w:sz w:val="22"/>
              </w:rPr>
            </w:pPr>
            <w:r w:rsidRPr="0023071A">
              <w:rPr>
                <w:rFonts w:ascii="HG丸ｺﾞｼｯｸM-PRO" w:eastAsia="HG丸ｺﾞｼｯｸM-PRO" w:hAnsi="HG丸ｺﾞｼｯｸM-PRO" w:hint="eastAsia"/>
                <w:spacing w:val="12"/>
                <w:kern w:val="0"/>
                <w:sz w:val="22"/>
                <w:fitText w:val="2420" w:id="-2032907520"/>
              </w:rPr>
              <w:t>令和２年の収入見込</w:t>
            </w:r>
            <w:r w:rsidRPr="0023071A">
              <w:rPr>
                <w:rFonts w:ascii="HG丸ｺﾞｼｯｸM-PRO" w:eastAsia="HG丸ｺﾞｼｯｸM-PRO" w:hAnsi="HG丸ｺﾞｼｯｸM-PRO" w:hint="eastAsia"/>
                <w:spacing w:val="2"/>
                <w:kern w:val="0"/>
                <w:sz w:val="22"/>
                <w:fitText w:val="2420" w:id="-2032907520"/>
              </w:rPr>
              <w:t>額</w:t>
            </w:r>
          </w:p>
        </w:tc>
        <w:tc>
          <w:tcPr>
            <w:tcW w:w="1432" w:type="dxa"/>
            <w:vAlign w:val="center"/>
          </w:tcPr>
          <w:p w:rsidR="0023071A" w:rsidRDefault="00A72CE8" w:rsidP="00A72CE8">
            <w:pPr>
              <w:spacing w:line="360" w:lineRule="auto"/>
              <w:jc w:val="right"/>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円</w:t>
            </w:r>
          </w:p>
        </w:tc>
        <w:tc>
          <w:tcPr>
            <w:tcW w:w="1418" w:type="dxa"/>
            <w:vAlign w:val="center"/>
          </w:tcPr>
          <w:p w:rsidR="0023071A" w:rsidRDefault="00A72CE8" w:rsidP="00A72CE8">
            <w:pPr>
              <w:spacing w:line="360" w:lineRule="auto"/>
              <w:jc w:val="right"/>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円</w:t>
            </w:r>
          </w:p>
        </w:tc>
        <w:tc>
          <w:tcPr>
            <w:tcW w:w="1275" w:type="dxa"/>
            <w:vAlign w:val="center"/>
          </w:tcPr>
          <w:p w:rsidR="0023071A" w:rsidRDefault="0023071A" w:rsidP="00A72CE8">
            <w:pPr>
              <w:spacing w:line="360" w:lineRule="auto"/>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円</w:t>
            </w:r>
          </w:p>
        </w:tc>
        <w:tc>
          <w:tcPr>
            <w:tcW w:w="1276" w:type="dxa"/>
          </w:tcPr>
          <w:p w:rsidR="0023071A" w:rsidRDefault="0023071A" w:rsidP="00A72CE8">
            <w:pPr>
              <w:spacing w:line="360" w:lineRule="auto"/>
              <w:ind w:right="27"/>
              <w:jc w:val="right"/>
              <w:rPr>
                <w:rFonts w:ascii="HG丸ｺﾞｼｯｸM-PRO" w:eastAsia="HG丸ｺﾞｼｯｸM-PRO" w:hAnsi="HG丸ｺﾞｼｯｸM-PRO" w:hint="eastAsia"/>
                <w:sz w:val="22"/>
              </w:rPr>
            </w:pPr>
            <w:r>
              <w:rPr>
                <w:rFonts w:ascii="HG丸ｺﾞｼｯｸM-PRO" w:eastAsia="HG丸ｺﾞｼｯｸM-PRO" w:hAnsi="HG丸ｺﾞｼｯｸM-PRO"/>
                <w:sz w:val="22"/>
              </w:rPr>
              <w:t>円</w:t>
            </w:r>
          </w:p>
        </w:tc>
        <w:tc>
          <w:tcPr>
            <w:tcW w:w="1316" w:type="dxa"/>
            <w:tcBorders>
              <w:right w:val="single" w:sz="12" w:space="0" w:color="auto"/>
            </w:tcBorders>
            <w:vAlign w:val="center"/>
          </w:tcPr>
          <w:p w:rsidR="0023071A" w:rsidRDefault="0023071A" w:rsidP="00A72CE8">
            <w:pPr>
              <w:spacing w:line="360" w:lineRule="auto"/>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円</w:t>
            </w:r>
          </w:p>
        </w:tc>
      </w:tr>
      <w:tr w:rsidR="0023071A" w:rsidTr="00A72CE8">
        <w:trPr>
          <w:trHeight w:val="1316"/>
        </w:trPr>
        <w:tc>
          <w:tcPr>
            <w:tcW w:w="9381" w:type="dxa"/>
            <w:gridSpan w:val="6"/>
            <w:tcBorders>
              <w:left w:val="single" w:sz="12" w:space="0" w:color="auto"/>
              <w:right w:val="single" w:sz="12" w:space="0" w:color="auto"/>
            </w:tcBorders>
          </w:tcPr>
          <w:p w:rsidR="0023071A" w:rsidRDefault="0023071A" w:rsidP="002A2D6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令和２年の収入見込額の算定方法をおかきください（１０分の３以上減額した収入のみ記入）</w:t>
            </w:r>
          </w:p>
          <w:p w:rsidR="0023071A" w:rsidRPr="003B0A93" w:rsidRDefault="0023071A" w:rsidP="002A2D61">
            <w:pPr>
              <w:rPr>
                <w:rFonts w:ascii="HG丸ｺﾞｼｯｸM-PRO" w:eastAsia="HG丸ｺﾞｼｯｸM-PRO" w:hAnsi="HG丸ｺﾞｼｯｸM-PRO"/>
                <w:sz w:val="18"/>
                <w:szCs w:val="18"/>
              </w:rPr>
            </w:pPr>
            <w:r>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63360" behindDoc="0" locked="0" layoutInCell="1" allowOverlap="1" wp14:anchorId="6FB9DB7F" wp14:editId="48268668">
                      <wp:simplePos x="0" y="0"/>
                      <wp:positionH relativeFrom="column">
                        <wp:posOffset>-37465</wp:posOffset>
                      </wp:positionH>
                      <wp:positionV relativeFrom="paragraph">
                        <wp:posOffset>24130</wp:posOffset>
                      </wp:positionV>
                      <wp:extent cx="180975" cy="161925"/>
                      <wp:effectExtent l="0" t="0" r="28575" b="28575"/>
                      <wp:wrapNone/>
                      <wp:docPr id="1" name="楕円 1"/>
                      <wp:cNvGraphicFramePr/>
                      <a:graphic xmlns:a="http://schemas.openxmlformats.org/drawingml/2006/main">
                        <a:graphicData uri="http://schemas.microsoft.com/office/word/2010/wordprocessingShape">
                          <wps:wsp>
                            <wps:cNvSpPr/>
                            <wps:spPr>
                              <a:xfrm>
                                <a:off x="0" y="0"/>
                                <a:ext cx="180975" cy="1619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002256" id="楕円 1" o:spid="_x0000_s1026" style="position:absolute;left:0;text-align:left;margin-left:-2.95pt;margin-top:1.9pt;width:14.2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" filled="f" strokecolor="#1f4d78 [1604]" strokeweight="1pt">
                      <v:stroke joinstyle="miter"/>
                    </v:oval>
                  </w:pict>
                </mc:Fallback>
              </mc:AlternateContent>
            </w:r>
            <w:r w:rsidRPr="003B0A93">
              <w:rPr>
                <w:rFonts w:ascii="HG丸ｺﾞｼｯｸM-PRO" w:eastAsia="HG丸ｺﾞｼｯｸM-PRO" w:hAnsi="HG丸ｺﾞｼｯｸM-PRO" w:hint="eastAsia"/>
                <w:sz w:val="18"/>
                <w:szCs w:val="18"/>
              </w:rPr>
              <w:t>例　事業収入と給与収入について１０分の３以上減収が見込まれる</w:t>
            </w:r>
          </w:p>
          <w:p w:rsidR="0023071A" w:rsidRDefault="0023071A" w:rsidP="003B5D2B">
            <w:pPr>
              <w:ind w:left="180" w:hangingChars="100" w:hanging="180"/>
              <w:rPr>
                <w:rFonts w:ascii="HG丸ｺﾞｼｯｸM-PRO" w:eastAsia="HG丸ｺﾞｼｯｸM-PRO" w:hAnsi="HG丸ｺﾞｼｯｸM-PRO"/>
                <w:sz w:val="18"/>
                <w:szCs w:val="18"/>
              </w:rPr>
            </w:pPr>
            <w:r w:rsidRPr="003B0A93">
              <w:rPr>
                <w:rFonts w:ascii="HG丸ｺﾞｼｯｸM-PRO" w:eastAsia="HG丸ｺﾞｼｯｸM-PRO" w:hAnsi="HG丸ｺﾞｼｯｸM-PRO" w:hint="eastAsia"/>
                <w:sz w:val="18"/>
                <w:szCs w:val="18"/>
              </w:rPr>
              <w:t xml:space="preserve">　令和</w:t>
            </w:r>
            <w:r>
              <w:rPr>
                <w:rFonts w:ascii="HG丸ｺﾞｼｯｸM-PRO" w:eastAsia="HG丸ｺﾞｼｯｸM-PRO" w:hAnsi="HG丸ｺﾞｼｯｸM-PRO" w:hint="eastAsia"/>
                <w:sz w:val="18"/>
                <w:szCs w:val="18"/>
              </w:rPr>
              <w:t>２年事業収入：令和２年１月～３月・月２０万円、4月１０万円、５月以降５万円　年間収入予定110万</w:t>
            </w:r>
          </w:p>
          <w:p w:rsidR="0023071A" w:rsidRPr="003B0A93" w:rsidRDefault="0023071A" w:rsidP="002A2D6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令和２年給与収入：令和２月１月～３月・月２０万円　3月末退職　年間収入予定６０万円</w:t>
            </w:r>
          </w:p>
        </w:tc>
      </w:tr>
      <w:tr w:rsidR="0023071A" w:rsidTr="005D7485">
        <w:trPr>
          <w:trHeight w:val="1989"/>
        </w:trPr>
        <w:tc>
          <w:tcPr>
            <w:tcW w:w="9381" w:type="dxa"/>
            <w:gridSpan w:val="6"/>
            <w:tcBorders>
              <w:left w:val="single" w:sz="12" w:space="0" w:color="auto"/>
              <w:bottom w:val="single" w:sz="12" w:space="0" w:color="auto"/>
              <w:right w:val="single" w:sz="12" w:space="0" w:color="auto"/>
            </w:tcBorders>
          </w:tcPr>
          <w:p w:rsidR="0023071A" w:rsidRDefault="0023071A" w:rsidP="002A2D61">
            <w:pPr>
              <w:rPr>
                <w:rFonts w:ascii="HG丸ｺﾞｼｯｸM-PRO" w:eastAsia="HG丸ｺﾞｼｯｸM-PRO" w:hAnsi="HG丸ｺﾞｼｯｸM-PRO"/>
                <w:sz w:val="22"/>
              </w:rPr>
            </w:pPr>
          </w:p>
          <w:p w:rsidR="0023071A" w:rsidRDefault="0023071A" w:rsidP="002A2D61">
            <w:pPr>
              <w:rPr>
                <w:rFonts w:ascii="HG丸ｺﾞｼｯｸM-PRO" w:eastAsia="HG丸ｺﾞｼｯｸM-PRO" w:hAnsi="HG丸ｺﾞｼｯｸM-PRO"/>
                <w:sz w:val="22"/>
              </w:rPr>
            </w:pPr>
          </w:p>
          <w:p w:rsidR="0023071A" w:rsidRDefault="0023071A" w:rsidP="002A2D61">
            <w:pPr>
              <w:rPr>
                <w:rFonts w:ascii="HG丸ｺﾞｼｯｸM-PRO" w:eastAsia="HG丸ｺﾞｼｯｸM-PRO" w:hAnsi="HG丸ｺﾞｼｯｸM-PRO"/>
                <w:sz w:val="22"/>
              </w:rPr>
            </w:pPr>
          </w:p>
          <w:p w:rsidR="0023071A" w:rsidRDefault="0023071A" w:rsidP="002A2D61">
            <w:pPr>
              <w:rPr>
                <w:rFonts w:ascii="HG丸ｺﾞｼｯｸM-PRO" w:eastAsia="HG丸ｺﾞｼｯｸM-PRO" w:hAnsi="HG丸ｺﾞｼｯｸM-PRO"/>
                <w:sz w:val="22"/>
              </w:rPr>
            </w:pPr>
          </w:p>
          <w:p w:rsidR="0023071A" w:rsidRDefault="0023071A" w:rsidP="003B5D2B">
            <w:pPr>
              <w:ind w:rightChars="-191" w:right="-401"/>
              <w:rPr>
                <w:rFonts w:ascii="HG丸ｺﾞｼｯｸM-PRO" w:eastAsia="HG丸ｺﾞｼｯｸM-PRO" w:hAnsi="HG丸ｺﾞｼｯｸM-PRO" w:hint="eastAsia"/>
                <w:sz w:val="22"/>
              </w:rPr>
            </w:pPr>
          </w:p>
        </w:tc>
      </w:tr>
    </w:tbl>
    <w:p w:rsidR="00841CC7" w:rsidRDefault="00841CC7" w:rsidP="002A2D61">
      <w:pPr>
        <w:rPr>
          <w:rFonts w:ascii="HG丸ｺﾞｼｯｸM-PRO" w:eastAsia="HG丸ｺﾞｼｯｸM-PRO" w:hAnsi="HG丸ｺﾞｼｯｸM-PRO"/>
          <w:sz w:val="22"/>
        </w:rPr>
      </w:pPr>
    </w:p>
    <w:p w:rsidR="000149E9" w:rsidRDefault="003B0881" w:rsidP="002A2D6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0149E9">
        <w:rPr>
          <w:rFonts w:ascii="HG丸ｺﾞｼｯｸM-PRO" w:eastAsia="HG丸ｺﾞｼｯｸM-PRO" w:hAnsi="HG丸ｺﾞｼｯｸM-PRO" w:hint="eastAsia"/>
          <w:sz w:val="22"/>
        </w:rPr>
        <w:t>添付書類</w:t>
      </w:r>
    </w:p>
    <w:p w:rsidR="00353CFC" w:rsidRDefault="00353CFC" w:rsidP="008E64F1">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申請理由が①の場合</w:t>
      </w:r>
    </w:p>
    <w:p w:rsidR="00353CFC" w:rsidRPr="008E64F1" w:rsidRDefault="008E64F1" w:rsidP="008E64F1">
      <w:pPr>
        <w:pStyle w:val="a8"/>
        <w:ind w:leftChars="0" w:left="426"/>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353CFC" w:rsidRPr="008E64F1">
        <w:rPr>
          <w:rFonts w:ascii="HG丸ｺﾞｼｯｸM-PRO" w:eastAsia="HG丸ｺﾞｼｯｸM-PRO" w:hAnsi="HG丸ｺﾞｼｯｸM-PRO" w:hint="eastAsia"/>
          <w:sz w:val="22"/>
        </w:rPr>
        <w:t>り患したことのわかる書類（医師の診断書</w:t>
      </w:r>
      <w:r w:rsidR="00C87A1D" w:rsidRPr="008E64F1">
        <w:rPr>
          <w:rFonts w:ascii="HG丸ｺﾞｼｯｸM-PRO" w:eastAsia="HG丸ｺﾞｼｯｸM-PRO" w:hAnsi="HG丸ｺﾞｼｯｸM-PRO" w:hint="eastAsia"/>
          <w:sz w:val="22"/>
        </w:rPr>
        <w:t>等</w:t>
      </w:r>
      <w:r w:rsidR="00353CFC" w:rsidRPr="008E64F1">
        <w:rPr>
          <w:rFonts w:ascii="HG丸ｺﾞｼｯｸM-PRO" w:eastAsia="HG丸ｺﾞｼｯｸM-PRO" w:hAnsi="HG丸ｺﾞｼｯｸM-PRO" w:hint="eastAsia"/>
          <w:sz w:val="22"/>
        </w:rPr>
        <w:t>）</w:t>
      </w:r>
    </w:p>
    <w:p w:rsidR="00C87A1D" w:rsidRPr="00C87A1D" w:rsidRDefault="00C87A1D" w:rsidP="008E64F1">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申請理由が②の場合</w:t>
      </w:r>
    </w:p>
    <w:p w:rsidR="000149E9" w:rsidRDefault="008E64F1" w:rsidP="008E64F1">
      <w:pPr>
        <w:pStyle w:val="a8"/>
        <w:ind w:leftChars="0" w:left="36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FB14B4">
        <w:rPr>
          <w:rFonts w:ascii="HG丸ｺﾞｼｯｸM-PRO" w:eastAsia="HG丸ｺﾞｼｯｸM-PRO" w:hAnsi="HG丸ｺﾞｼｯｸM-PRO" w:hint="eastAsia"/>
          <w:sz w:val="22"/>
        </w:rPr>
        <w:t>令和元年確定申告の写し・源泉徴収票など所得の</w:t>
      </w:r>
      <w:r w:rsidR="00C87A1D">
        <w:rPr>
          <w:rFonts w:ascii="HG丸ｺﾞｼｯｸM-PRO" w:eastAsia="HG丸ｺﾞｼｯｸM-PRO" w:hAnsi="HG丸ｺﾞｼｯｸM-PRO" w:hint="eastAsia"/>
          <w:sz w:val="22"/>
        </w:rPr>
        <w:t>わかるもの（世帯</w:t>
      </w:r>
      <w:r w:rsidR="001166F4">
        <w:rPr>
          <w:rFonts w:ascii="HG丸ｺﾞｼｯｸM-PRO" w:eastAsia="HG丸ｺﾞｼｯｸM-PRO" w:hAnsi="HG丸ｺﾞｼｯｸM-PRO" w:hint="eastAsia"/>
          <w:sz w:val="22"/>
        </w:rPr>
        <w:t>全員分）</w:t>
      </w:r>
    </w:p>
    <w:p w:rsidR="001166F4" w:rsidRPr="000149E9" w:rsidRDefault="008E64F1" w:rsidP="008E64F1">
      <w:pPr>
        <w:pStyle w:val="a8"/>
        <w:ind w:leftChars="0" w:left="36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202CAC">
        <w:rPr>
          <w:rFonts w:ascii="HG丸ｺﾞｼｯｸM-PRO" w:eastAsia="HG丸ｺﾞｼｯｸM-PRO" w:hAnsi="HG丸ｺﾞｼｯｸM-PRO" w:hint="eastAsia"/>
          <w:sz w:val="22"/>
        </w:rPr>
        <w:t>令和２年収入見込額の根拠書類（令和２年１月分からの給与明細の写し、帳簿の写しなど）</w:t>
      </w:r>
    </w:p>
    <w:sectPr w:rsidR="001166F4" w:rsidRPr="000149E9" w:rsidSect="005D7485">
      <w:pgSz w:w="11906" w:h="16838" w:code="9"/>
      <w:pgMar w:top="794" w:right="794" w:bottom="1134" w:left="1701"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1E29"/>
    <w:multiLevelType w:val="hybridMultilevel"/>
    <w:tmpl w:val="62BA01E2"/>
    <w:lvl w:ilvl="0" w:tplc="54A254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5154F5F"/>
    <w:multiLevelType w:val="hybridMultilevel"/>
    <w:tmpl w:val="CE1EEEA6"/>
    <w:lvl w:ilvl="0" w:tplc="2FAC36AC">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FBA"/>
    <w:rsid w:val="000149E9"/>
    <w:rsid w:val="0008033D"/>
    <w:rsid w:val="001166F4"/>
    <w:rsid w:val="00163E57"/>
    <w:rsid w:val="001B770A"/>
    <w:rsid w:val="00202CAC"/>
    <w:rsid w:val="00223688"/>
    <w:rsid w:val="00226B36"/>
    <w:rsid w:val="0023071A"/>
    <w:rsid w:val="002A2D61"/>
    <w:rsid w:val="002A32CA"/>
    <w:rsid w:val="00353CFC"/>
    <w:rsid w:val="003B0881"/>
    <w:rsid w:val="003B0A93"/>
    <w:rsid w:val="003B5D2B"/>
    <w:rsid w:val="004647EB"/>
    <w:rsid w:val="0047072B"/>
    <w:rsid w:val="004B65D0"/>
    <w:rsid w:val="00500997"/>
    <w:rsid w:val="00551448"/>
    <w:rsid w:val="005854E1"/>
    <w:rsid w:val="005D7485"/>
    <w:rsid w:val="006146F6"/>
    <w:rsid w:val="00655BAE"/>
    <w:rsid w:val="00841CC7"/>
    <w:rsid w:val="008E5BA4"/>
    <w:rsid w:val="008E64F1"/>
    <w:rsid w:val="00936B23"/>
    <w:rsid w:val="009A6C7F"/>
    <w:rsid w:val="009C6F19"/>
    <w:rsid w:val="00A574D6"/>
    <w:rsid w:val="00A72CE8"/>
    <w:rsid w:val="00A96E7C"/>
    <w:rsid w:val="00B2072C"/>
    <w:rsid w:val="00B76FBA"/>
    <w:rsid w:val="00C87A1D"/>
    <w:rsid w:val="00CE0C39"/>
    <w:rsid w:val="00EE58C1"/>
    <w:rsid w:val="00FB1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EC2D20"/>
  <w15:chartTrackingRefBased/>
  <w15:docId w15:val="{ED57EECD-91D3-426C-ABD7-73C724F33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6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A2D61"/>
    <w:pPr>
      <w:jc w:val="center"/>
    </w:pPr>
    <w:rPr>
      <w:rFonts w:ascii="HG丸ｺﾞｼｯｸM-PRO" w:eastAsia="HG丸ｺﾞｼｯｸM-PRO" w:hAnsi="HG丸ｺﾞｼｯｸM-PRO"/>
      <w:sz w:val="22"/>
    </w:rPr>
  </w:style>
  <w:style w:type="character" w:customStyle="1" w:styleId="a5">
    <w:name w:val="記 (文字)"/>
    <w:basedOn w:val="a0"/>
    <w:link w:val="a4"/>
    <w:uiPriority w:val="99"/>
    <w:rsid w:val="002A2D61"/>
    <w:rPr>
      <w:rFonts w:ascii="HG丸ｺﾞｼｯｸM-PRO" w:eastAsia="HG丸ｺﾞｼｯｸM-PRO" w:hAnsi="HG丸ｺﾞｼｯｸM-PRO"/>
      <w:sz w:val="22"/>
    </w:rPr>
  </w:style>
  <w:style w:type="paragraph" w:styleId="a6">
    <w:name w:val="Closing"/>
    <w:basedOn w:val="a"/>
    <w:link w:val="a7"/>
    <w:uiPriority w:val="99"/>
    <w:unhideWhenUsed/>
    <w:rsid w:val="002A2D61"/>
    <w:pPr>
      <w:jc w:val="right"/>
    </w:pPr>
    <w:rPr>
      <w:rFonts w:ascii="HG丸ｺﾞｼｯｸM-PRO" w:eastAsia="HG丸ｺﾞｼｯｸM-PRO" w:hAnsi="HG丸ｺﾞｼｯｸM-PRO"/>
      <w:sz w:val="22"/>
    </w:rPr>
  </w:style>
  <w:style w:type="character" w:customStyle="1" w:styleId="a7">
    <w:name w:val="結語 (文字)"/>
    <w:basedOn w:val="a0"/>
    <w:link w:val="a6"/>
    <w:uiPriority w:val="99"/>
    <w:rsid w:val="002A2D61"/>
    <w:rPr>
      <w:rFonts w:ascii="HG丸ｺﾞｼｯｸM-PRO" w:eastAsia="HG丸ｺﾞｼｯｸM-PRO" w:hAnsi="HG丸ｺﾞｼｯｸM-PRO"/>
      <w:sz w:val="22"/>
    </w:rPr>
  </w:style>
  <w:style w:type="paragraph" w:styleId="a8">
    <w:name w:val="List Paragraph"/>
    <w:basedOn w:val="a"/>
    <w:uiPriority w:val="34"/>
    <w:qFormat/>
    <w:rsid w:val="002A2D61"/>
    <w:pPr>
      <w:ind w:leftChars="400" w:left="840"/>
    </w:pPr>
  </w:style>
  <w:style w:type="paragraph" w:styleId="a9">
    <w:name w:val="Balloon Text"/>
    <w:basedOn w:val="a"/>
    <w:link w:val="aa"/>
    <w:uiPriority w:val="99"/>
    <w:semiHidden/>
    <w:unhideWhenUsed/>
    <w:rsid w:val="00936B2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36B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E268A-B9D6-4B32-8A78-42DD258CE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k.tanaka</dc:creator>
  <cp:keywords/>
  <dc:description/>
  <cp:lastModifiedBy>k.tanaka</cp:lastModifiedBy>
  <cp:revision>19</cp:revision>
  <cp:lastPrinted>2020-06-26T08:25:00Z</cp:lastPrinted>
  <dcterms:created xsi:type="dcterms:W3CDTF">2020-06-25T07:33:00Z</dcterms:created>
  <dcterms:modified xsi:type="dcterms:W3CDTF">2020-06-26T08:32:00Z</dcterms:modified>
</cp:coreProperties>
</file>